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общеразвивающего вида №56»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экологическому и познавательному развитию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старшей группы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«Путешествие Незнайки в природную зону </w:t>
      </w:r>
      <w:r w:rsidR="005D28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саванна»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Наталья Алексеевна,</w:t>
      </w: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кв. категории</w:t>
      </w: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 2015 г.</w:t>
      </w:r>
    </w:p>
    <w:p w:rsidR="004E13B4" w:rsidRDefault="004E13B4" w:rsidP="004E13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C2E" w:rsidRDefault="004E13B4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0E2C2E">
        <w:rPr>
          <w:rFonts w:ascii="Times New Roman" w:hAnsi="Times New Roman" w:cs="Times New Roman"/>
          <w:sz w:val="28"/>
          <w:szCs w:val="28"/>
        </w:rPr>
        <w:t>Ознакомление детей с растительным и животным миром саванны.</w:t>
      </w:r>
    </w:p>
    <w:p w:rsidR="00B1685E" w:rsidRDefault="00B1685E" w:rsidP="00B16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саванне, ее растительном и животном мире. Особенностям их приспособления к образу обитания. Помочь детям почувствовать красоту и многообразие природы саванны, ее особенности от климатического расположения.</w:t>
      </w:r>
    </w:p>
    <w:p w:rsidR="00B1685E" w:rsidRDefault="004E13B4" w:rsidP="00B16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B1685E">
        <w:rPr>
          <w:rFonts w:ascii="Times New Roman" w:hAnsi="Times New Roman" w:cs="Times New Roman"/>
          <w:sz w:val="28"/>
          <w:szCs w:val="28"/>
        </w:rPr>
        <w:t>Освоение действия построения модели, отражающей взаимосвязь растений и животных и условий жизни в саванне.</w:t>
      </w:r>
    </w:p>
    <w:p w:rsidR="00B1685E" w:rsidRDefault="00B1685E" w:rsidP="00B168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наблюдательность, замечать особенности саванны от других природных зон. Воспитывать желание делиться своими знаниями.</w:t>
      </w: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</w:t>
      </w: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Пейзажи саванны, картинки с изображением растений и животных саванны, карточки с условными обозначениями факторов, игрушка Незнайки, фотографииНезнайки</w:t>
      </w:r>
      <w:r w:rsidRPr="000E2C2E">
        <w:rPr>
          <w:rFonts w:ascii="Times New Roman" w:hAnsi="Times New Roman" w:cs="Times New Roman"/>
          <w:sz w:val="28"/>
          <w:szCs w:val="28"/>
        </w:rPr>
        <w:t xml:space="preserve"> и негров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Приносят письмо от Незнайки, </w:t>
      </w:r>
      <w:r w:rsidR="00B1685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он загорел и похож на негра</w:t>
      </w:r>
      <w:r w:rsidR="00B168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ребята, </w:t>
      </w:r>
      <w:r w:rsidR="008648F4">
        <w:rPr>
          <w:rFonts w:ascii="Times New Roman" w:hAnsi="Times New Roman" w:cs="Times New Roman"/>
          <w:sz w:val="28"/>
          <w:szCs w:val="28"/>
        </w:rPr>
        <w:t>я продолжаю путешествовать. Угадали, в какую страну я попал? (или нахожусь).</w:t>
      </w:r>
    </w:p>
    <w:p w:rsidR="008648F4" w:rsidRDefault="008648F4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вы тоже мечтаете побывать в Африке?</w:t>
      </w:r>
    </w:p>
    <w:p w:rsidR="008648F4" w:rsidRDefault="008648F4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удивительная страна. В Африке нет такой снежной зимы, как в России. Там вызревают бананы, финики, кокосы, ананасы и  другие  необыкновенные фрукты. В Африке сохранились животные, которых мы может встретить лишь в зоопарках. Хотите узнать какие это животные. Тогда приезжайте скорей сюда.</w:t>
      </w:r>
    </w:p>
    <w:p w:rsidR="008648F4" w:rsidRDefault="008648F4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«Может, слетаем в Африку  всей нашей замечательной компанией?» Тогда пристигните ремни, закройте глаза и </w:t>
      </w:r>
      <w:r w:rsidR="00677E4B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полетели.</w:t>
      </w:r>
    </w:p>
    <w:p w:rsidR="008648F4" w:rsidRDefault="008648F4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Африке и нас, кажется, кто-то встречает (Незнайка и кукла негр). Интересно, что это за мальчик?</w:t>
      </w:r>
    </w:p>
    <w:p w:rsidR="008648F4" w:rsidRDefault="008648F4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«Это мой друг</w:t>
      </w:r>
      <w:r w:rsidR="0087752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негр</w:t>
      </w:r>
      <w:r w:rsidR="00877520">
        <w:rPr>
          <w:rFonts w:ascii="Times New Roman" w:hAnsi="Times New Roman" w:cs="Times New Roman"/>
          <w:sz w:val="28"/>
          <w:szCs w:val="28"/>
        </w:rPr>
        <w:t>итё</w:t>
      </w:r>
      <w:r>
        <w:rPr>
          <w:rFonts w:ascii="Times New Roman" w:hAnsi="Times New Roman" w:cs="Times New Roman"/>
          <w:sz w:val="28"/>
          <w:szCs w:val="28"/>
        </w:rPr>
        <w:t>нок</w:t>
      </w:r>
      <w:r w:rsidR="00877520">
        <w:rPr>
          <w:rFonts w:ascii="Times New Roman" w:hAnsi="Times New Roman" w:cs="Times New Roman"/>
          <w:sz w:val="28"/>
          <w:szCs w:val="28"/>
        </w:rPr>
        <w:t xml:space="preserve">. Я подружился с ним. Он нам поможет в наших путешествиях по Африке. Скорее снимайте с себя теплые вещи и в джипы. Мы едем в сказочное место, где обитают африканские животные – в саванну». </w:t>
      </w:r>
    </w:p>
    <w:p w:rsidR="00877520" w:rsidRDefault="00877520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«Вот и саванна. Из джипов не выходите, воспользуйтесь подзорными трубами. Что вы видите?»</w:t>
      </w:r>
    </w:p>
    <w:p w:rsidR="00877520" w:rsidRDefault="00877520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большое дерево баобаб, посмотрите, какие интересные плоды у этого дерева. Интересно, кто из животных любит эти плоды? Конечно обезьяны. Давайте выйдем из джипов посмотрим на обезьян. Как здесь жарко и пить хочется. Что же делать, где взять воды?</w:t>
      </w:r>
    </w:p>
    <w:p w:rsidR="00877520" w:rsidRDefault="00877520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Обезьяна: «Ребята, я подскажу, где взять воды. Вот этот могучий африканский баобаб имеет в стволе большой запас воды, если измери</w:t>
      </w:r>
      <w:r w:rsidR="000733EB">
        <w:rPr>
          <w:rFonts w:ascii="Times New Roman" w:hAnsi="Times New Roman" w:cs="Times New Roman"/>
          <w:sz w:val="28"/>
          <w:szCs w:val="28"/>
        </w:rPr>
        <w:t>ть ведрами, то в одном стволе в</w:t>
      </w:r>
      <w:r>
        <w:rPr>
          <w:rFonts w:ascii="Times New Roman" w:hAnsi="Times New Roman" w:cs="Times New Roman"/>
          <w:sz w:val="28"/>
          <w:szCs w:val="28"/>
        </w:rPr>
        <w:t>мещается 24 ведра</w:t>
      </w:r>
      <w:r w:rsidR="000733EB">
        <w:rPr>
          <w:rFonts w:ascii="Times New Roman" w:hAnsi="Times New Roman" w:cs="Times New Roman"/>
          <w:sz w:val="28"/>
          <w:szCs w:val="28"/>
        </w:rPr>
        <w:t xml:space="preserve">. А листья баобаба похожи на вкус овощей. Там не далеко растут и бутылочные деревья. Они тоже в сезон воды накапливают воду». </w:t>
      </w:r>
    </w:p>
    <w:p w:rsidR="000733EB" w:rsidRDefault="000733EB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« Утолили жажду, пора дальше отправляться, садимся в джипы, поехали». </w:t>
      </w:r>
    </w:p>
    <w:p w:rsidR="000733EB" w:rsidRDefault="000733EB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трудно стало ехать, колеса засасывает. Что это может быть? Конечно это болотистое озеро. Выходим и посмотрим, кто нам поможет вытащить джипы? Кто же здесь может жить? (осматривают местность) </w:t>
      </w:r>
    </w:p>
    <w:p w:rsidR="000F25A7" w:rsidRDefault="000733EB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«Ребята, будьте осторожны, здесь водятся крокодилы. Посмотрите, чьи это глаза и уши торчат из воды?  Это же бегемот, вот как он приспособился, все видит, все слышит, все чует, а его не видно. Посмотрите</w:t>
      </w:r>
      <w:r w:rsidR="000F25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 с бегемотом</w:t>
      </w:r>
      <w:r w:rsidR="000F25A7">
        <w:rPr>
          <w:rFonts w:ascii="Times New Roman" w:hAnsi="Times New Roman" w:cs="Times New Roman"/>
          <w:sz w:val="28"/>
          <w:szCs w:val="28"/>
        </w:rPr>
        <w:t xml:space="preserve"> плывет крокодил. Интересно опасен крокодил для бегемота? Как вы думаете»?</w:t>
      </w:r>
    </w:p>
    <w:p w:rsidR="000733EB" w:rsidRDefault="000F25A7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Крокодилы не трогают бегемотов, кожа у них слишком толстая  и к тому же бегемот может перекусить бегемота пополам своими клыками.</w:t>
      </w:r>
    </w:p>
    <w:p w:rsidR="000F25A7" w:rsidRDefault="000F25A7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Едем дальше, спасибо бегемоту, подтолкнул нас. Смотрите в подзорные трубы. Кто это там двигается, целый табун. </w:t>
      </w:r>
    </w:p>
    <w:p w:rsidR="000F25A7" w:rsidRDefault="000F25A7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это животные?</w:t>
      </w:r>
    </w:p>
    <w:p w:rsidR="000F25A7" w:rsidRDefault="000F25A7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антилопы, они очень стройные, длинные шеи и ножки в золотых чулочках, с черными пятками. </w:t>
      </w:r>
      <w:proofErr w:type="gramStart"/>
      <w:r w:rsidRPr="00677E4B">
        <w:rPr>
          <w:rFonts w:ascii="Times New Roman" w:hAnsi="Times New Roman" w:cs="Times New Roman"/>
          <w:color w:val="FF0000"/>
          <w:sz w:val="28"/>
          <w:szCs w:val="28"/>
        </w:rPr>
        <w:t>На бегу, пятки мелькают как летящие из под</w:t>
      </w:r>
      <w:r>
        <w:rPr>
          <w:rFonts w:ascii="Times New Roman" w:hAnsi="Times New Roman" w:cs="Times New Roman"/>
          <w:sz w:val="28"/>
          <w:szCs w:val="28"/>
        </w:rPr>
        <w:t xml:space="preserve"> копыт камешки.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Имеют хороший слух, окрас шерсти под цвет земли. Как вы думаете, зачем антилопам маскироваться? Правильно, от нападения хищников.</w:t>
      </w:r>
    </w:p>
    <w:p w:rsidR="000F25A7" w:rsidRDefault="000F25A7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 нам перегородил дорогу?</w:t>
      </w:r>
    </w:p>
    <w:p w:rsidR="000F25A7" w:rsidRDefault="006C5AE6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Это,наверное,</w:t>
      </w:r>
      <w:r w:rsidR="000F25A7">
        <w:rPr>
          <w:rFonts w:ascii="Times New Roman" w:hAnsi="Times New Roman" w:cs="Times New Roman"/>
          <w:sz w:val="28"/>
          <w:szCs w:val="28"/>
        </w:rPr>
        <w:t xml:space="preserve"> жираф. Жирафы питаются колючками и </w:t>
      </w:r>
      <w:r w:rsidR="00F80A12">
        <w:rPr>
          <w:rFonts w:ascii="Times New Roman" w:hAnsi="Times New Roman" w:cs="Times New Roman"/>
          <w:sz w:val="28"/>
          <w:szCs w:val="28"/>
        </w:rPr>
        <w:t>акацией</w:t>
      </w:r>
      <w:r w:rsidR="000F25A7">
        <w:rPr>
          <w:rFonts w:ascii="Times New Roman" w:hAnsi="Times New Roman" w:cs="Times New Roman"/>
          <w:sz w:val="28"/>
          <w:szCs w:val="28"/>
        </w:rPr>
        <w:t>. Интересно, как жирафы не портят себе глаза колючками</w:t>
      </w:r>
      <w:r w:rsidR="00F80A12">
        <w:rPr>
          <w:rFonts w:ascii="Times New Roman" w:hAnsi="Times New Roman" w:cs="Times New Roman"/>
          <w:sz w:val="28"/>
          <w:szCs w:val="28"/>
        </w:rPr>
        <w:t>?</w:t>
      </w:r>
    </w:p>
    <w:p w:rsidR="00F80A12" w:rsidRDefault="00F80A12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Жираф: « У меня густые длинные ресницы, они защищают меня от соприкосновения с листвой и колючками, а еще у меня гибкий язык.</w:t>
      </w:r>
    </w:p>
    <w:p w:rsidR="00F80A12" w:rsidRDefault="00F80A12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«Ребята, а зачем жирафу длинная шея»?</w:t>
      </w:r>
    </w:p>
    <w:p w:rsidR="00F80A12" w:rsidRDefault="00F80A12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он так приспособился свое длинной шеей добираться до самых верхушек деревьев. Подумайте, почему у жирафа, леопарда, зебры причудливые окраски»? </w:t>
      </w:r>
    </w:p>
    <w:p w:rsidR="00F80A12" w:rsidRDefault="00F80A12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маскируются, их цвет шкур настолько сливается с красками пейзажа африканской саванны, что на его фоне почти невозможно их заметить. (Пальчиковая игра «Мы охотимся на льва»)</w:t>
      </w:r>
    </w:p>
    <w:p w:rsidR="00F80A12" w:rsidRDefault="00F80A12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почему льва называют царем зверей? Львы очень величавые хищные животные, мощный, красивый с огромной лохматой головой и большими лапами. На львов никто не охотится,они властелины африканской саванны.</w:t>
      </w:r>
      <w:r w:rsidR="006C5AE6">
        <w:rPr>
          <w:rFonts w:ascii="Times New Roman" w:hAnsi="Times New Roman" w:cs="Times New Roman"/>
          <w:sz w:val="28"/>
          <w:szCs w:val="28"/>
        </w:rPr>
        <w:t xml:space="preserve"> Маскируются львы, только для того, что бы их ни видела добыча. Быстрыми прыжками нападают на зебр и антилоп.</w:t>
      </w:r>
    </w:p>
    <w:p w:rsidR="006C5AE6" w:rsidRDefault="006C5AE6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Негритёнок: «Ребята, теперь вы многое знаете о моей стране – африканской саванне. Я думаю, вам надолго запомнится наше путешествие».</w:t>
      </w:r>
    </w:p>
    <w:p w:rsidR="006C5AE6" w:rsidRDefault="006C5AE6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«Ребята, вас ждет самолет, а я полечу в новое путешествие. До скорой встречи»!</w:t>
      </w:r>
    </w:p>
    <w:p w:rsidR="006C5AE6" w:rsidRDefault="006C5AE6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«Давайте попрощаемся с нашим другом негритёнком».</w:t>
      </w:r>
    </w:p>
    <w:p w:rsidR="006C5AE6" w:rsidRDefault="006C5AE6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 свидания</w:t>
      </w:r>
      <w:r w:rsidR="00677E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друг, ждем тебя в гости, были рады, с тобой познакомит</w:t>
      </w:r>
      <w:r w:rsidR="00677E4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ся»! </w:t>
      </w:r>
    </w:p>
    <w:p w:rsidR="006C5AE6" w:rsidRDefault="006C5AE6" w:rsidP="000E2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дома, сейчас можете отметить факторы условия жизни в саванне.</w:t>
      </w:r>
    </w:p>
    <w:p w:rsidR="00F80A12" w:rsidRDefault="00F80A12" w:rsidP="000E2C2E">
      <w:pPr>
        <w:rPr>
          <w:rFonts w:ascii="Times New Roman" w:hAnsi="Times New Roman" w:cs="Times New Roman"/>
          <w:sz w:val="28"/>
          <w:szCs w:val="28"/>
        </w:rPr>
      </w:pPr>
    </w:p>
    <w:p w:rsidR="000F25A7" w:rsidRDefault="000F25A7" w:rsidP="000E2C2E">
      <w:pPr>
        <w:rPr>
          <w:rFonts w:ascii="Times New Roman" w:hAnsi="Times New Roman" w:cs="Times New Roman"/>
          <w:sz w:val="28"/>
          <w:szCs w:val="28"/>
        </w:rPr>
      </w:pPr>
    </w:p>
    <w:p w:rsidR="00877520" w:rsidRDefault="00877520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0E2C2E" w:rsidRDefault="000E2C2E" w:rsidP="000E2C2E">
      <w:pPr>
        <w:rPr>
          <w:rFonts w:ascii="Times New Roman" w:hAnsi="Times New Roman" w:cs="Times New Roman"/>
          <w:sz w:val="28"/>
          <w:szCs w:val="28"/>
        </w:rPr>
      </w:pPr>
    </w:p>
    <w:p w:rsidR="00F14B2B" w:rsidRDefault="00F14B2B"/>
    <w:sectPr w:rsidR="00F14B2B" w:rsidSect="00FD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C6"/>
    <w:rsid w:val="000733EB"/>
    <w:rsid w:val="000E2C2E"/>
    <w:rsid w:val="000F25A7"/>
    <w:rsid w:val="00344BC6"/>
    <w:rsid w:val="004E13B4"/>
    <w:rsid w:val="005D2846"/>
    <w:rsid w:val="00677E4B"/>
    <w:rsid w:val="006C5AE6"/>
    <w:rsid w:val="008648F4"/>
    <w:rsid w:val="00877520"/>
    <w:rsid w:val="00B1685E"/>
    <w:rsid w:val="00F14B2B"/>
    <w:rsid w:val="00F80A12"/>
    <w:rsid w:val="00FD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Ольга Геннадьевна</cp:lastModifiedBy>
  <cp:revision>5</cp:revision>
  <cp:lastPrinted>2015-09-09T07:09:00Z</cp:lastPrinted>
  <dcterms:created xsi:type="dcterms:W3CDTF">2013-03-13T16:18:00Z</dcterms:created>
  <dcterms:modified xsi:type="dcterms:W3CDTF">2015-10-12T13:19:00Z</dcterms:modified>
</cp:coreProperties>
</file>