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A6" w:rsidRPr="00195A2A" w:rsidRDefault="00BC1DA6" w:rsidP="00BC1DA6">
      <w:pPr>
        <w:spacing w:line="276" w:lineRule="auto"/>
        <w:jc w:val="center"/>
        <w:rPr>
          <w:rFonts w:ascii="Times New Roman" w:eastAsia="Calibri" w:hAnsi="Times New Roman"/>
          <w:sz w:val="28"/>
          <w:szCs w:val="28"/>
        </w:rPr>
      </w:pPr>
      <w:r>
        <w:rPr>
          <w:rFonts w:ascii="Times New Roman" w:eastAsia="Times New Roman" w:hAnsi="Times New Roman" w:cs="Times New Roman"/>
          <w:kern w:val="36"/>
          <w:sz w:val="28"/>
          <w:szCs w:val="28"/>
          <w:lang w:eastAsia="ru-RU"/>
        </w:rPr>
        <w:t xml:space="preserve"> </w:t>
      </w:r>
      <w:r w:rsidRPr="00195A2A">
        <w:rPr>
          <w:rFonts w:ascii="Times New Roman" w:eastAsia="Calibri" w:hAnsi="Times New Roman"/>
          <w:sz w:val="28"/>
          <w:szCs w:val="28"/>
        </w:rPr>
        <w:t>Муниципальное бюджетное дошкольное образовательное учреждение</w:t>
      </w:r>
    </w:p>
    <w:p w:rsidR="00BC1DA6" w:rsidRPr="00195A2A" w:rsidRDefault="00BC1DA6" w:rsidP="00BC1DA6">
      <w:pPr>
        <w:spacing w:line="276" w:lineRule="auto"/>
        <w:jc w:val="center"/>
        <w:rPr>
          <w:rFonts w:ascii="Times New Roman" w:eastAsia="Calibri" w:hAnsi="Times New Roman"/>
          <w:sz w:val="28"/>
          <w:szCs w:val="28"/>
        </w:rPr>
      </w:pPr>
      <w:r>
        <w:rPr>
          <w:rFonts w:ascii="Times New Roman" w:eastAsia="Calibri" w:hAnsi="Times New Roman"/>
          <w:sz w:val="28"/>
          <w:szCs w:val="28"/>
        </w:rPr>
        <w:t>«Детский сад общеразвивающего вида №56</w:t>
      </w:r>
      <w:r w:rsidRPr="00195A2A">
        <w:rPr>
          <w:rFonts w:ascii="Times New Roman" w:eastAsia="Calibri" w:hAnsi="Times New Roman"/>
          <w:sz w:val="28"/>
          <w:szCs w:val="28"/>
        </w:rPr>
        <w:t>»</w:t>
      </w:r>
    </w:p>
    <w:p w:rsidR="00BC1DA6" w:rsidRPr="00195A2A" w:rsidRDefault="00BC1DA6" w:rsidP="00BC1DA6">
      <w:pPr>
        <w:spacing w:line="276" w:lineRule="auto"/>
        <w:jc w:val="center"/>
        <w:rPr>
          <w:rFonts w:ascii="Times New Roman" w:eastAsia="Calibri" w:hAnsi="Times New Roman"/>
          <w:sz w:val="28"/>
          <w:szCs w:val="28"/>
        </w:rPr>
      </w:pPr>
      <w:r w:rsidRPr="00195A2A">
        <w:rPr>
          <w:rFonts w:ascii="Times New Roman" w:eastAsia="Calibri" w:hAnsi="Times New Roman"/>
          <w:sz w:val="28"/>
          <w:szCs w:val="28"/>
        </w:rPr>
        <w:t>муниципального образования города Братска</w:t>
      </w:r>
    </w:p>
    <w:p w:rsidR="00BC1DA6" w:rsidRPr="00195A2A" w:rsidRDefault="00BC1DA6" w:rsidP="00BC1DA6">
      <w:pPr>
        <w:spacing w:line="276" w:lineRule="auto"/>
        <w:jc w:val="center"/>
        <w:rPr>
          <w:rFonts w:ascii="Times New Roman" w:eastAsia="Calibri" w:hAnsi="Times New Roman"/>
          <w:sz w:val="28"/>
          <w:szCs w:val="28"/>
        </w:rPr>
      </w:pPr>
    </w:p>
    <w:p w:rsidR="00BC1DA6" w:rsidRPr="00195A2A" w:rsidRDefault="00BC1DA6" w:rsidP="00BC1DA6">
      <w:pPr>
        <w:spacing w:line="276" w:lineRule="auto"/>
        <w:jc w:val="center"/>
        <w:rPr>
          <w:rFonts w:ascii="Times New Roman" w:eastAsia="Calibri" w:hAnsi="Times New Roman"/>
          <w:sz w:val="28"/>
          <w:szCs w:val="28"/>
        </w:rPr>
      </w:pPr>
    </w:p>
    <w:p w:rsidR="00BC1DA6" w:rsidRPr="00195A2A" w:rsidRDefault="00BC1DA6" w:rsidP="00BC1DA6">
      <w:pPr>
        <w:spacing w:line="276" w:lineRule="auto"/>
        <w:jc w:val="center"/>
        <w:rPr>
          <w:rFonts w:ascii="Times New Roman" w:eastAsia="Calibri" w:hAnsi="Times New Roman"/>
          <w:sz w:val="28"/>
          <w:szCs w:val="28"/>
        </w:rPr>
      </w:pPr>
    </w:p>
    <w:p w:rsidR="00BC1DA6" w:rsidRPr="00195A2A" w:rsidRDefault="00BC1DA6" w:rsidP="00BC1DA6">
      <w:pPr>
        <w:spacing w:line="276" w:lineRule="auto"/>
        <w:jc w:val="center"/>
        <w:rPr>
          <w:rFonts w:ascii="Times New Roman" w:eastAsia="Calibri" w:hAnsi="Times New Roman"/>
          <w:sz w:val="28"/>
          <w:szCs w:val="28"/>
        </w:rPr>
      </w:pPr>
    </w:p>
    <w:p w:rsidR="00BC1DA6" w:rsidRPr="00195A2A" w:rsidRDefault="00BC1DA6" w:rsidP="00BC1DA6">
      <w:pPr>
        <w:spacing w:line="276" w:lineRule="auto"/>
        <w:jc w:val="center"/>
        <w:rPr>
          <w:rFonts w:ascii="Times New Roman" w:eastAsia="Calibri" w:hAnsi="Times New Roman"/>
          <w:sz w:val="28"/>
          <w:szCs w:val="28"/>
        </w:rPr>
      </w:pPr>
    </w:p>
    <w:p w:rsidR="00BC1DA6" w:rsidRDefault="00BC1DA6" w:rsidP="00BC1DA6">
      <w:pPr>
        <w:spacing w:line="276" w:lineRule="auto"/>
        <w:jc w:val="center"/>
        <w:rPr>
          <w:rFonts w:ascii="Times New Roman" w:eastAsia="Calibri" w:hAnsi="Times New Roman"/>
          <w:sz w:val="28"/>
          <w:szCs w:val="28"/>
        </w:rPr>
      </w:pPr>
    </w:p>
    <w:p w:rsidR="00BC1DA6" w:rsidRDefault="00BC1DA6" w:rsidP="00BC1DA6">
      <w:pPr>
        <w:spacing w:line="276" w:lineRule="auto"/>
        <w:jc w:val="center"/>
        <w:rPr>
          <w:rFonts w:ascii="Times New Roman" w:eastAsia="Calibri" w:hAnsi="Times New Roman"/>
          <w:sz w:val="28"/>
          <w:szCs w:val="28"/>
        </w:rPr>
      </w:pPr>
    </w:p>
    <w:p w:rsidR="00BC1DA6" w:rsidRDefault="00BC1DA6" w:rsidP="00BC1DA6">
      <w:pPr>
        <w:spacing w:line="276" w:lineRule="auto"/>
        <w:jc w:val="center"/>
        <w:rPr>
          <w:rFonts w:ascii="Times New Roman" w:eastAsia="Calibri" w:hAnsi="Times New Roman"/>
          <w:sz w:val="28"/>
          <w:szCs w:val="28"/>
        </w:rPr>
      </w:pPr>
    </w:p>
    <w:p w:rsidR="00BC1DA6" w:rsidRPr="0073571D" w:rsidRDefault="00BC1DA6" w:rsidP="00BC1DA6">
      <w:pPr>
        <w:spacing w:line="276" w:lineRule="auto"/>
        <w:rPr>
          <w:rFonts w:eastAsia="Calibri"/>
          <w:b/>
          <w:sz w:val="36"/>
          <w:szCs w:val="36"/>
        </w:rPr>
      </w:pPr>
    </w:p>
    <w:p w:rsidR="00BC1DA6" w:rsidRPr="00BC1DA6" w:rsidRDefault="00BC1DA6" w:rsidP="00BC1DA6">
      <w:pPr>
        <w:shd w:val="clear" w:color="auto" w:fill="FFFFFF"/>
        <w:spacing w:before="150" w:after="450" w:line="240" w:lineRule="atLeast"/>
        <w:ind w:right="-1"/>
        <w:jc w:val="center"/>
        <w:outlineLvl w:val="0"/>
        <w:rPr>
          <w:rFonts w:ascii="Times New Roman" w:eastAsia="Times New Roman" w:hAnsi="Times New Roman" w:cs="Times New Roman"/>
          <w:b/>
          <w:i/>
          <w:kern w:val="36"/>
          <w:sz w:val="72"/>
          <w:szCs w:val="72"/>
          <w:lang w:eastAsia="ru-RU"/>
        </w:rPr>
      </w:pPr>
      <w:r w:rsidRPr="00BC1DA6">
        <w:rPr>
          <w:rFonts w:ascii="Times New Roman" w:eastAsia="Times New Roman" w:hAnsi="Times New Roman" w:cs="Times New Roman"/>
          <w:b/>
          <w:i/>
          <w:kern w:val="36"/>
          <w:sz w:val="72"/>
          <w:szCs w:val="72"/>
          <w:lang w:eastAsia="ru-RU"/>
        </w:rPr>
        <w:t xml:space="preserve">Картотека игр </w:t>
      </w:r>
    </w:p>
    <w:p w:rsidR="00BC1DA6" w:rsidRPr="00881E07" w:rsidRDefault="00BC1DA6" w:rsidP="00BC1DA6">
      <w:pPr>
        <w:jc w:val="center"/>
        <w:rPr>
          <w:sz w:val="32"/>
          <w:szCs w:val="32"/>
        </w:rPr>
      </w:pPr>
    </w:p>
    <w:p w:rsidR="00BC1DA6" w:rsidRPr="00DA762F" w:rsidRDefault="00BC1DA6" w:rsidP="00BC1DA6">
      <w:pPr>
        <w:jc w:val="center"/>
      </w:pPr>
    </w:p>
    <w:p w:rsidR="00BC1DA6" w:rsidRPr="00DA762F" w:rsidRDefault="00BC1DA6" w:rsidP="00BC1DA6">
      <w:pPr>
        <w:jc w:val="center"/>
      </w:pPr>
    </w:p>
    <w:p w:rsidR="00BC1DA6" w:rsidRPr="00DA762F" w:rsidRDefault="00BC1DA6" w:rsidP="00BC1DA6">
      <w:pPr>
        <w:jc w:val="center"/>
      </w:pPr>
    </w:p>
    <w:p w:rsidR="00BC1DA6" w:rsidRDefault="00BC1DA6" w:rsidP="00BC1DA6">
      <w:pPr>
        <w:jc w:val="both"/>
      </w:pPr>
    </w:p>
    <w:p w:rsidR="00BC1DA6" w:rsidRDefault="00BC1DA6" w:rsidP="00BC1DA6">
      <w:pPr>
        <w:jc w:val="both"/>
      </w:pPr>
    </w:p>
    <w:p w:rsidR="00BC1DA6" w:rsidRPr="00DA762F" w:rsidRDefault="00BC1DA6" w:rsidP="00BC1DA6">
      <w:pPr>
        <w:jc w:val="both"/>
      </w:pPr>
    </w:p>
    <w:p w:rsidR="00BC1DA6" w:rsidRPr="00130585" w:rsidRDefault="00BC1DA6" w:rsidP="00BC1DA6">
      <w:pPr>
        <w:ind w:firstLine="5529"/>
        <w:jc w:val="both"/>
        <w:rPr>
          <w:rFonts w:ascii="Times New Roman" w:hAnsi="Times New Roman"/>
          <w:sz w:val="28"/>
          <w:szCs w:val="28"/>
        </w:rPr>
      </w:pPr>
      <w:r>
        <w:rPr>
          <w:rFonts w:ascii="Times New Roman" w:hAnsi="Times New Roman"/>
          <w:sz w:val="28"/>
          <w:szCs w:val="28"/>
        </w:rPr>
        <w:t>Подготовила</w:t>
      </w:r>
      <w:r w:rsidRPr="00130585">
        <w:rPr>
          <w:rFonts w:ascii="Times New Roman" w:hAnsi="Times New Roman"/>
          <w:sz w:val="28"/>
          <w:szCs w:val="28"/>
        </w:rPr>
        <w:t>:</w:t>
      </w:r>
      <w:r>
        <w:rPr>
          <w:rFonts w:ascii="Times New Roman" w:hAnsi="Times New Roman"/>
          <w:sz w:val="28"/>
          <w:szCs w:val="28"/>
        </w:rPr>
        <w:t xml:space="preserve"> воспитатель</w:t>
      </w:r>
    </w:p>
    <w:p w:rsidR="00BC1DA6" w:rsidRPr="00130585" w:rsidRDefault="00BC1DA6" w:rsidP="00BC1DA6">
      <w:pPr>
        <w:ind w:firstLine="4395"/>
        <w:jc w:val="both"/>
        <w:rPr>
          <w:rFonts w:ascii="Times New Roman" w:hAnsi="Times New Roman"/>
          <w:sz w:val="28"/>
          <w:szCs w:val="28"/>
        </w:rPr>
      </w:pPr>
      <w:r>
        <w:rPr>
          <w:rFonts w:ascii="Times New Roman" w:hAnsi="Times New Roman"/>
          <w:sz w:val="28"/>
          <w:szCs w:val="28"/>
        </w:rPr>
        <w:t>Горшкова Людмила Александровна</w:t>
      </w:r>
    </w:p>
    <w:p w:rsidR="00BC1DA6" w:rsidRDefault="00BC1DA6" w:rsidP="00BC1DA6">
      <w:pPr>
        <w:shd w:val="clear" w:color="auto" w:fill="FFFFFF"/>
        <w:spacing w:before="150" w:after="450" w:line="240" w:lineRule="atLeast"/>
        <w:ind w:right="-1"/>
        <w:outlineLvl w:val="0"/>
        <w:rPr>
          <w:rFonts w:ascii="Times New Roman" w:eastAsia="Times New Roman" w:hAnsi="Times New Roman" w:cs="Times New Roman"/>
          <w:kern w:val="36"/>
          <w:sz w:val="28"/>
          <w:szCs w:val="28"/>
          <w:lang w:eastAsia="ru-RU"/>
        </w:rPr>
      </w:pPr>
    </w:p>
    <w:p w:rsidR="00BC1DA6" w:rsidRDefault="00BC1DA6" w:rsidP="00BC1DA6">
      <w:pPr>
        <w:shd w:val="clear" w:color="auto" w:fill="FFFFFF"/>
        <w:spacing w:before="150" w:after="450" w:line="240" w:lineRule="atLeast"/>
        <w:ind w:right="-1"/>
        <w:outlineLvl w:val="0"/>
        <w:rPr>
          <w:rFonts w:ascii="Times New Roman" w:eastAsia="Times New Roman" w:hAnsi="Times New Roman" w:cs="Times New Roman"/>
          <w:kern w:val="36"/>
          <w:sz w:val="28"/>
          <w:szCs w:val="28"/>
          <w:lang w:eastAsia="ru-RU"/>
        </w:rPr>
      </w:pPr>
    </w:p>
    <w:p w:rsidR="00BC1DA6" w:rsidRDefault="00BC1DA6" w:rsidP="00BC1DA6">
      <w:pPr>
        <w:shd w:val="clear" w:color="auto" w:fill="FFFFFF"/>
        <w:spacing w:before="150" w:after="450" w:line="240" w:lineRule="atLeast"/>
        <w:ind w:right="-1"/>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г. Братск – 2016г.</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lastRenderedPageBreak/>
        <w:t>Данные игры помогут подтолкнуть ребёнка к дружбе; воспитывают дружеские взаимоотношения между детьми, гуманное отношение к людям; пополнят словарь детей волшебными, вежливыми словами.</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Жизнь в лесу.</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Воспитатель (садится на ковёр, рассаживая вокруг себя детей). Представьте себе, что вы оказались в лесу и говорите на разных языках. Но вам надо как- то общаться между собой. Как это сделать? Как спросить о чём-нибудь, как выразить своё доброжелательное отношение, не проронив ни слова? Чтобы задать вопрос, как дела, хлопаем своей ладонью по ладони товарища (показ).</w:t>
      </w:r>
      <w:r>
        <w:rPr>
          <w:rFonts w:ascii="Times New Roman" w:eastAsia="Times New Roman" w:hAnsi="Times New Roman" w:cs="Times New Roman"/>
          <w:sz w:val="28"/>
          <w:szCs w:val="28"/>
          <w:lang w:eastAsia="ru-RU"/>
        </w:rPr>
        <w:t xml:space="preserve"> </w:t>
      </w:r>
      <w:r w:rsidRPr="00BC1DA6">
        <w:rPr>
          <w:rFonts w:ascii="Times New Roman" w:eastAsia="Times New Roman" w:hAnsi="Times New Roman" w:cs="Times New Roman"/>
          <w:sz w:val="28"/>
          <w:szCs w:val="28"/>
          <w:lang w:eastAsia="ru-RU"/>
        </w:rPr>
        <w:t>Чтобы ответить, что всё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проснулись,… дальнейший ход игры педагог разворачивает произвольно, следя за тем, чтобы дети не разговаривали между собой.</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Добрые эльфы.</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 xml:space="preserve">Воспитатель (садится на ковёр, рассаживая детей вокруг себя). Когда-то давным-давно люди, борясь за выживание, вынуждены были работать и днём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w:t>
      </w:r>
      <w:proofErr w:type="gramStart"/>
      <w:r w:rsidRPr="00BC1DA6">
        <w:rPr>
          <w:rFonts w:ascii="Times New Roman" w:eastAsia="Times New Roman" w:hAnsi="Times New Roman" w:cs="Times New Roman"/>
          <w:sz w:val="28"/>
          <w:szCs w:val="28"/>
          <w:lang w:eastAsia="ru-RU"/>
        </w:rPr>
        <w:t>полные</w:t>
      </w:r>
      <w:proofErr w:type="gramEnd"/>
      <w:r w:rsidRPr="00BC1DA6">
        <w:rPr>
          <w:rFonts w:ascii="Times New Roman" w:eastAsia="Times New Roman" w:hAnsi="Times New Roman" w:cs="Times New Roman"/>
          <w:sz w:val="28"/>
          <w:szCs w:val="28"/>
          <w:lang w:eastAsia="ru-RU"/>
        </w:rPr>
        <w:t xml:space="preserve"> сил, с удвоенной энергией брались за работу. Сейчас мы с вами разыграем роли древних людей и добрых эльфов. Те, кто сидит по правую руку от меня, исполняют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w:t>
      </w:r>
      <w:proofErr w:type="gramStart"/>
      <w:r w:rsidRPr="00BC1DA6">
        <w:rPr>
          <w:rFonts w:ascii="Times New Roman" w:eastAsia="Times New Roman" w:hAnsi="Times New Roman" w:cs="Times New Roman"/>
          <w:sz w:val="28"/>
          <w:szCs w:val="28"/>
          <w:lang w:eastAsia="ru-RU"/>
        </w:rPr>
        <w:t>их</w:t>
      </w:r>
      <w:proofErr w:type="gramEnd"/>
      <w:r w:rsidRPr="00BC1DA6">
        <w:rPr>
          <w:rFonts w:ascii="Times New Roman" w:eastAsia="Times New Roman" w:hAnsi="Times New Roman" w:cs="Times New Roman"/>
          <w:sz w:val="28"/>
          <w:szCs w:val="28"/>
          <w:lang w:eastAsia="ru-RU"/>
        </w:rPr>
        <w:t>… разыгрывается бессловесное действо.</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Птенцы.</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Воспитатель: «Вы знаете, как появляются птенцы? Зародыш сначала развивается в скорлупе. Через время он разбивает ее своим маленьким клювиком и постепенно полностью вылезает наружу. Ему открывается большой и неизведанный мир, для него он пока страшен и загадочен. Все для него ново: и деревья, и трава, и осколки скорлупы. Ведь он впервые смотрит на все это». Далее воспитатель предлагает поиграть в птенцов. Дети присаживаются на корточки и начинают разбивать воображаемую скорлупку. Потом они исследуют окружающий мир – знакомятся друг с другом, нюхают и клюют предметы. При этом дети не разговаривают, а только пищат.</w:t>
      </w:r>
    </w:p>
    <w:p w:rsidR="00BC1DA6" w:rsidRDefault="00BC1DA6" w:rsidP="00BC1DA6">
      <w:pPr>
        <w:spacing w:after="0" w:line="240" w:lineRule="auto"/>
        <w:ind w:right="-1"/>
        <w:rPr>
          <w:rFonts w:ascii="Times New Roman" w:eastAsia="Times New Roman" w:hAnsi="Times New Roman" w:cs="Times New Roman"/>
          <w:b/>
          <w:bCs/>
          <w:sz w:val="28"/>
          <w:szCs w:val="28"/>
          <w:lang w:eastAsia="ru-RU"/>
        </w:rPr>
      </w:pP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Ожившие игрушки.</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lastRenderedPageBreak/>
        <w:t>Воспитатель (садится на ковёр, рассаживая детей вокруг себя).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и познакомиться с остальными игрушками. Только опять-таки все наши действия выполняем молча, чтобы не разбудить старших. А после игры попробуем отгадать, кто какую игрушку изображал.</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Муравьи.</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Воспитатель рассаживает детей вокруг себя:</w:t>
      </w:r>
      <w:r>
        <w:rPr>
          <w:rFonts w:ascii="Times New Roman" w:eastAsia="Times New Roman" w:hAnsi="Times New Roman" w:cs="Times New Roman"/>
          <w:sz w:val="28"/>
          <w:szCs w:val="28"/>
          <w:lang w:eastAsia="ru-RU"/>
        </w:rPr>
        <w:t xml:space="preserve"> </w:t>
      </w:r>
      <w:r w:rsidRPr="00BC1DA6">
        <w:rPr>
          <w:rFonts w:ascii="Times New Roman" w:eastAsia="Times New Roman" w:hAnsi="Times New Roman" w:cs="Times New Roman"/>
          <w:sz w:val="28"/>
          <w:szCs w:val="28"/>
          <w:lang w:eastAsia="ru-RU"/>
        </w:rPr>
        <w:t>«Приходилось ли кому-нибудь из вас видеть в лесу муравейник, внутри которого день и ночь бурлит жизнь? Поздней осенью, когда наступают холода, муравьи засыпают в своём теплом домике. Им не страшны ни снег, ни метель, ни морозы потому, что они вместе. Когда наступает весна, муравьи просыпаются. В первый день весны, муравьи проводят весёлый праздник. Перед тем как начать трудиться, они приветствуют друг друга после сна и веселятся». Далее воспитатель предлагает ребятам сыграть роль муравьишек в день праздника. Нужно показать, как муравьи приветствуют друг друга, как радуются приходу весны и рассказывают о своих зимних снах. Самое главное, нужно напомнить детям, что муравьи не умеют разговаривать. Задача: общаться жестами. Воспитатель с детьми разыгрывают пантомиму.</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Комплименты.</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Сидя в кругу, все берутся за руки. Глядя в глаза соседу, надо сказать ему несколько добрых слов, за что-то похвалить. Принимающий комплимент кивает головой и говорит: «Спасибо, мне очень приятно!». Затем он произносит комплимент своему соседу. При затруднении воспитатель может сделать комплимент или предложить сказать что-то «вкусное», «сладкое», «цветочное».</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Волшебный клубочек.</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Дети сидят на стульях или на ковре по кругу. Воспитатель передаёт клубок ниток ребёнку, тот наматывает нить на палец и говорит ласковое слово, или доброе пожелание, или ласково называет рядом сидящего ребёнка по имени. Затем передаёт клубок следующему ребёнку, пока очередь не дойдёт до воспитателя.</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Садовники и цветы.</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Группа делится на две подгруппы, и воспитатель объясняет правила игры:</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«Если цветы, которые стоят в вашей группе, долго не поливать водой</w:t>
      </w:r>
      <w:r>
        <w:rPr>
          <w:rFonts w:ascii="Times New Roman" w:eastAsia="Times New Roman" w:hAnsi="Times New Roman" w:cs="Times New Roman"/>
          <w:sz w:val="28"/>
          <w:szCs w:val="28"/>
          <w:lang w:eastAsia="ru-RU"/>
        </w:rPr>
        <w:t xml:space="preserve"> </w:t>
      </w:r>
      <w:r w:rsidRPr="00BC1D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C1DA6">
        <w:rPr>
          <w:rFonts w:ascii="Times New Roman" w:eastAsia="Times New Roman" w:hAnsi="Times New Roman" w:cs="Times New Roman"/>
          <w:sz w:val="28"/>
          <w:szCs w:val="28"/>
          <w:lang w:eastAsia="ru-RU"/>
        </w:rPr>
        <w:t xml:space="preserve">они завянут. Но сегодня мы свами отправимся в необыкновенный сад, где растут </w:t>
      </w:r>
      <w:r w:rsidRPr="00BC1DA6">
        <w:rPr>
          <w:rFonts w:ascii="Times New Roman" w:eastAsia="Times New Roman" w:hAnsi="Times New Roman" w:cs="Times New Roman"/>
          <w:sz w:val="28"/>
          <w:szCs w:val="28"/>
          <w:lang w:eastAsia="ru-RU"/>
        </w:rPr>
        <w:lastRenderedPageBreak/>
        <w:t>цветы, которым не надо воды. Они увядают, если долго не слышат о себе добрых и вежливых слов. Пусть одна подгруппа будет цветами, которые завяли, а другая</w:t>
      </w:r>
      <w:r>
        <w:rPr>
          <w:rFonts w:ascii="Times New Roman" w:eastAsia="Times New Roman" w:hAnsi="Times New Roman" w:cs="Times New Roman"/>
          <w:sz w:val="28"/>
          <w:szCs w:val="28"/>
          <w:lang w:eastAsia="ru-RU"/>
        </w:rPr>
        <w:t xml:space="preserve"> </w:t>
      </w:r>
      <w:r w:rsidRPr="00BC1D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C1DA6">
        <w:rPr>
          <w:rFonts w:ascii="Times New Roman" w:eastAsia="Times New Roman" w:hAnsi="Times New Roman" w:cs="Times New Roman"/>
          <w:sz w:val="28"/>
          <w:szCs w:val="28"/>
          <w:lang w:eastAsia="ru-RU"/>
        </w:rPr>
        <w:t>садовниками, которых вызвали на помощь увядающим цветам. Садовники должны ходить по саду и обращаться к каждому цветку с вежливыми словами и тогда цветы будут постепенно оживать и распускаться. Потом мы поменяемся ролями.</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Доброе животное.</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Участники встают в круг и берутся за руки. Воспитатель говорит: «Мы</w:t>
      </w:r>
      <w:r>
        <w:rPr>
          <w:rFonts w:ascii="Times New Roman" w:eastAsia="Times New Roman" w:hAnsi="Times New Roman" w:cs="Times New Roman"/>
          <w:sz w:val="28"/>
          <w:szCs w:val="28"/>
          <w:lang w:eastAsia="ru-RU"/>
        </w:rPr>
        <w:t xml:space="preserve"> </w:t>
      </w:r>
      <w:r w:rsidRPr="00BC1D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C1DA6">
        <w:rPr>
          <w:rFonts w:ascii="Times New Roman" w:eastAsia="Times New Roman" w:hAnsi="Times New Roman" w:cs="Times New Roman"/>
          <w:sz w:val="28"/>
          <w:szCs w:val="28"/>
          <w:lang w:eastAsia="ru-RU"/>
        </w:rPr>
        <w:t>одно большое доброе животное. Давайте послушаем, как оно дыши!». Все прислушиваются к своему дыханию, дыханию соседей. «А теперь послушаем вместе». Вдох-все делают шаг вперёд, выдох-шаг назад. «Так не только дышит животное, так же ровно бьётся его большое доброе сердце. Стук-шаг вперёд, стук-шаг назад и т. д.»</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Выбрасываем злость</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Дайте ребёнку чёрные тучки или тёмные кляксы, предложите сложить их в мешок. При этом побуждайте ребёнка рассказать, какие плохие поступки были у него сегодня. Договоритесь с малышом, что вы складываете вашу злость, обиду или другую отрицательную эмоцию в этот мешок и идёте выбрасывать её.</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Пирамида любви.</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Вспомните вместе с детьми о том, что все мы что-то любим. У кого-то это семья, у кого-то кукла, а некоторым просто нравится мороженое. Предложите детям построить пирамиду любви. Взрослый начинает её строить, называя то, что он любит и кладёт руку в центр. Затем каждый из детей называет то, что ему нравится или вызывает симпатию и кладёт свою руку сверху. Таким образом, получилась целая пирамида.</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Только хорошее.</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Педагог с мячом стоит перед детьми, стоящими в ряд, а затем каждому из них бросает мяч. Дети ловят мяч только тогда, когда произносится какое-либо хорошее качества (правдивость, доброта, аккуратность). В этом случае они делают шаг в строну педагога. Если дети случайно поймают «плохое качество» (жадность, злость, они делают шаг назад. Побеждает тот, кто первым дойдёт до педагога.</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Копилка добрых дел.</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 xml:space="preserve">Вырежьте из цветной бумаги кружочки или сердечки. В конце каждого дня предложите ребёнку положить в «копилку» столько кружочков, сколько добрых дел он сегодня совершил. Если малыш затрудняется, помогите ему </w:t>
      </w:r>
      <w:r w:rsidRPr="00BC1DA6">
        <w:rPr>
          <w:rFonts w:ascii="Times New Roman" w:eastAsia="Times New Roman" w:hAnsi="Times New Roman" w:cs="Times New Roman"/>
          <w:sz w:val="28"/>
          <w:szCs w:val="28"/>
          <w:lang w:eastAsia="ru-RU"/>
        </w:rPr>
        <w:lastRenderedPageBreak/>
        <w:t>найти это доброе дело даже в малейших положительных поступках. Такая игра будет стимулом у крохи совершать что-то хорошее.</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Совместный рисунок.</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Дети делятся на группы по 2-4 человека. На каждую группу 1 лист бумаги. Каждой группе воспитатель даёт тему рисунка и подсказывает, что вначале они должны договориться между собой, распределить, кто на каком участке листка, что будет рисовать. (Практика показывает, что дети 5-6 лет сразу начинают рисовать. Им трудно понять, что надо договориться. Дети 7 лет легко договариваются друг с другом).</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Найди пару.</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Звучит весёлая музыка, дети танцуют, но как только музыка смолкает, надо быстро найти своего друга.</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Друг без друга нам нельзя.</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Воспитатель ставит несколько препятствий на пути у детей. Дети, повернувшись лицом, друг к другу, соприкасаются ладошками и преодолевают препятствие (перешагивают через кубики, подлезают под гимнастическую палку и т. д). Воспитатель: «Молодцы, я вижу вас ничего не может разлучить».</w:t>
      </w:r>
    </w:p>
    <w:p w:rsidR="00BC1DA6" w:rsidRPr="00BC1DA6" w:rsidRDefault="00BC1DA6" w:rsidP="00BC1DA6">
      <w:pPr>
        <w:spacing w:after="0"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b/>
          <w:bCs/>
          <w:sz w:val="28"/>
          <w:szCs w:val="28"/>
          <w:lang w:eastAsia="ru-RU"/>
        </w:rPr>
        <w:t>Тайный друг.</w:t>
      </w:r>
    </w:p>
    <w:p w:rsidR="00BC1DA6" w:rsidRPr="00BC1DA6" w:rsidRDefault="00BC1DA6" w:rsidP="00BC1DA6">
      <w:pPr>
        <w:spacing w:before="225" w:after="225" w:line="240" w:lineRule="auto"/>
        <w:ind w:right="-1"/>
        <w:rPr>
          <w:rFonts w:ascii="Times New Roman" w:eastAsia="Times New Roman" w:hAnsi="Times New Roman" w:cs="Times New Roman"/>
          <w:sz w:val="28"/>
          <w:szCs w:val="28"/>
          <w:lang w:eastAsia="ru-RU"/>
        </w:rPr>
      </w:pPr>
      <w:r w:rsidRPr="00BC1DA6">
        <w:rPr>
          <w:rFonts w:ascii="Times New Roman" w:eastAsia="Times New Roman" w:hAnsi="Times New Roman" w:cs="Times New Roman"/>
          <w:sz w:val="28"/>
          <w:szCs w:val="28"/>
          <w:lang w:eastAsia="ru-RU"/>
        </w:rPr>
        <w:t>Правила: записать имя и фамилию ребёнка на листочках и свернуть так, чтобы нельзя было прочитать рядом сидящему. Сложить в коробку и предложить каждому ребёнку вытянуть один из них. Попросить детей не рассказывать, кто им достался на листочке. Следует объяснить, что тот человек, чьё имя они вытянули, становится их «тайным другом», и в течение последующих трёх дней они должны тайно проявлять к нему как можно больше внимания. Через несколько дней тайные дру</w:t>
      </w:r>
      <w:r>
        <w:rPr>
          <w:rFonts w:ascii="Times New Roman" w:eastAsia="Times New Roman" w:hAnsi="Times New Roman" w:cs="Times New Roman"/>
          <w:sz w:val="28"/>
          <w:szCs w:val="28"/>
          <w:lang w:eastAsia="ru-RU"/>
        </w:rPr>
        <w:t>зья открываются друг другу, посл</w:t>
      </w:r>
      <w:r w:rsidRPr="00BC1DA6">
        <w:rPr>
          <w:rFonts w:ascii="Times New Roman" w:eastAsia="Times New Roman" w:hAnsi="Times New Roman" w:cs="Times New Roman"/>
          <w:sz w:val="28"/>
          <w:szCs w:val="28"/>
          <w:lang w:eastAsia="ru-RU"/>
        </w:rPr>
        <w:t>е чего проводится беседа о дружбе.</w:t>
      </w:r>
    </w:p>
    <w:p w:rsidR="00E525DB" w:rsidRDefault="00E525DB" w:rsidP="00E525DB">
      <w:pPr>
        <w:pStyle w:val="a3"/>
        <w:rPr>
          <w:rFonts w:ascii="Tahoma" w:hAnsi="Tahoma" w:cs="Tahoma"/>
          <w:color w:val="000000"/>
          <w:sz w:val="18"/>
          <w:szCs w:val="18"/>
        </w:rPr>
      </w:pPr>
      <w:r>
        <w:rPr>
          <w:rFonts w:ascii="Tahoma" w:hAnsi="Tahoma" w:cs="Tahoma"/>
          <w:color w:val="000000"/>
          <w:sz w:val="18"/>
          <w:szCs w:val="18"/>
        </w:rPr>
        <w:br/>
      </w:r>
    </w:p>
    <w:p w:rsidR="00E525DB" w:rsidRDefault="00E525DB" w:rsidP="00E525DB">
      <w:pPr>
        <w:pStyle w:val="a3"/>
        <w:jc w:val="center"/>
        <w:rPr>
          <w:rFonts w:ascii="Tahoma" w:hAnsi="Tahoma" w:cs="Tahoma"/>
          <w:color w:val="000000"/>
          <w:sz w:val="18"/>
          <w:szCs w:val="18"/>
        </w:rPr>
      </w:pPr>
      <w:r>
        <w:rPr>
          <w:rFonts w:ascii="Tahoma" w:hAnsi="Tahoma" w:cs="Tahoma"/>
          <w:color w:val="000000"/>
          <w:sz w:val="18"/>
          <w:szCs w:val="18"/>
        </w:rPr>
        <w:br/>
      </w:r>
    </w:p>
    <w:p w:rsidR="00E525DB" w:rsidRDefault="00E525DB" w:rsidP="00E525DB">
      <w:pPr>
        <w:pStyle w:val="a3"/>
        <w:jc w:val="center"/>
        <w:rPr>
          <w:rFonts w:ascii="Tahoma" w:hAnsi="Tahoma" w:cs="Tahoma"/>
          <w:color w:val="000000"/>
          <w:sz w:val="18"/>
          <w:szCs w:val="18"/>
        </w:rPr>
      </w:pPr>
      <w:r>
        <w:rPr>
          <w:rFonts w:ascii="Tahoma" w:hAnsi="Tahoma" w:cs="Tahoma"/>
          <w:color w:val="000000"/>
          <w:sz w:val="18"/>
          <w:szCs w:val="18"/>
        </w:rPr>
        <w:br/>
      </w:r>
    </w:p>
    <w:p w:rsidR="00E525DB" w:rsidRDefault="00E525DB" w:rsidP="00E525DB">
      <w:pPr>
        <w:pStyle w:val="a3"/>
        <w:jc w:val="center"/>
        <w:rPr>
          <w:rFonts w:ascii="Tahoma" w:hAnsi="Tahoma" w:cs="Tahoma"/>
          <w:color w:val="000000"/>
          <w:sz w:val="18"/>
          <w:szCs w:val="18"/>
        </w:rPr>
      </w:pPr>
      <w:r>
        <w:rPr>
          <w:rFonts w:ascii="Tahoma" w:hAnsi="Tahoma" w:cs="Tahoma"/>
          <w:color w:val="000000"/>
          <w:sz w:val="18"/>
          <w:szCs w:val="18"/>
        </w:rPr>
        <w:br/>
      </w:r>
    </w:p>
    <w:p w:rsidR="00E525DB" w:rsidRDefault="00E525DB" w:rsidP="00E525DB">
      <w:pPr>
        <w:pStyle w:val="a3"/>
        <w:jc w:val="center"/>
        <w:rPr>
          <w:rFonts w:ascii="Tahoma" w:hAnsi="Tahoma" w:cs="Tahoma"/>
          <w:color w:val="000000"/>
          <w:sz w:val="18"/>
          <w:szCs w:val="18"/>
        </w:rPr>
      </w:pPr>
      <w:r>
        <w:rPr>
          <w:rFonts w:ascii="Tahoma" w:hAnsi="Tahoma" w:cs="Tahoma"/>
          <w:color w:val="000000"/>
          <w:sz w:val="18"/>
          <w:szCs w:val="18"/>
        </w:rPr>
        <w:br/>
      </w:r>
    </w:p>
    <w:p w:rsidR="00E525DB" w:rsidRPr="00E525DB" w:rsidRDefault="00E525DB" w:rsidP="00E525DB">
      <w:pPr>
        <w:pStyle w:val="a3"/>
        <w:rPr>
          <w:rFonts w:ascii="Tahoma" w:hAnsi="Tahoma" w:cs="Tahoma"/>
          <w:color w:val="000000"/>
          <w:sz w:val="18"/>
          <w:szCs w:val="18"/>
        </w:rPr>
      </w:pPr>
    </w:p>
    <w:p w:rsidR="00E525DB" w:rsidRPr="00E525DB" w:rsidRDefault="00E525DB" w:rsidP="00E525DB">
      <w:pPr>
        <w:pStyle w:val="a3"/>
        <w:jc w:val="both"/>
        <w:rPr>
          <w:color w:val="000000"/>
          <w:sz w:val="28"/>
          <w:szCs w:val="28"/>
        </w:rPr>
      </w:pPr>
      <w:r w:rsidRPr="00E525DB">
        <w:rPr>
          <w:b/>
          <w:bCs/>
          <w:color w:val="00000A"/>
          <w:sz w:val="28"/>
          <w:szCs w:val="28"/>
        </w:rPr>
        <w:lastRenderedPageBreak/>
        <w:t>«Литературное лото»</w:t>
      </w:r>
    </w:p>
    <w:p w:rsidR="00E525DB" w:rsidRPr="00E525DB" w:rsidRDefault="00E525DB" w:rsidP="00E525DB">
      <w:pPr>
        <w:pStyle w:val="a3"/>
        <w:jc w:val="both"/>
        <w:rPr>
          <w:color w:val="000000"/>
          <w:sz w:val="28"/>
          <w:szCs w:val="28"/>
        </w:rPr>
      </w:pPr>
      <w:r w:rsidRPr="00E525DB">
        <w:rPr>
          <w:color w:val="00000A"/>
          <w:sz w:val="28"/>
          <w:szCs w:val="28"/>
        </w:rPr>
        <w:t>Эта игра – одна из самых простейших,</w:t>
      </w:r>
    </w:p>
    <w:p w:rsidR="00E525DB" w:rsidRPr="00E525DB" w:rsidRDefault="00E525DB" w:rsidP="00E525DB">
      <w:pPr>
        <w:pStyle w:val="a3"/>
        <w:jc w:val="both"/>
        <w:rPr>
          <w:color w:val="000000"/>
          <w:sz w:val="28"/>
          <w:szCs w:val="28"/>
        </w:rPr>
      </w:pPr>
      <w:r w:rsidRPr="00E525DB">
        <w:rPr>
          <w:color w:val="00000A"/>
          <w:sz w:val="28"/>
          <w:szCs w:val="28"/>
        </w:rPr>
        <w:t>позволяющих реализовать книжные знания детей.</w:t>
      </w:r>
    </w:p>
    <w:p w:rsidR="00E525DB" w:rsidRPr="00E525DB" w:rsidRDefault="00E525DB" w:rsidP="00E525DB">
      <w:pPr>
        <w:pStyle w:val="a3"/>
        <w:jc w:val="both"/>
        <w:rPr>
          <w:color w:val="000000"/>
          <w:sz w:val="28"/>
          <w:szCs w:val="28"/>
        </w:rPr>
      </w:pPr>
      <w:r w:rsidRPr="00E525DB">
        <w:rPr>
          <w:b/>
          <w:bCs/>
          <w:i/>
          <w:iCs/>
          <w:color w:val="00000A"/>
          <w:sz w:val="28"/>
          <w:szCs w:val="28"/>
        </w:rPr>
        <w:t>1 вариант</w:t>
      </w:r>
    </w:p>
    <w:p w:rsidR="00E525DB" w:rsidRPr="00E525DB" w:rsidRDefault="00E525DB" w:rsidP="00E525DB">
      <w:pPr>
        <w:pStyle w:val="a3"/>
        <w:jc w:val="both"/>
        <w:rPr>
          <w:color w:val="000000"/>
          <w:sz w:val="28"/>
          <w:szCs w:val="28"/>
        </w:rPr>
      </w:pPr>
      <w:r w:rsidRPr="00E525DB">
        <w:rPr>
          <w:color w:val="00000A"/>
          <w:sz w:val="28"/>
          <w:szCs w:val="28"/>
        </w:rPr>
        <w:t>Материал: карточки с изображением литературных героев.</w:t>
      </w:r>
    </w:p>
    <w:p w:rsidR="00E525DB" w:rsidRPr="00E525DB" w:rsidRDefault="00E525DB" w:rsidP="00E525DB">
      <w:pPr>
        <w:pStyle w:val="a3"/>
        <w:jc w:val="both"/>
        <w:rPr>
          <w:color w:val="000000"/>
          <w:sz w:val="28"/>
          <w:szCs w:val="28"/>
        </w:rPr>
      </w:pPr>
      <w:r w:rsidRPr="00E525DB">
        <w:rPr>
          <w:color w:val="00000A"/>
          <w:sz w:val="28"/>
          <w:szCs w:val="28"/>
        </w:rPr>
        <w:t>Правило: игроки поочередно достают карточки</w:t>
      </w:r>
    </w:p>
    <w:p w:rsidR="00E525DB" w:rsidRPr="00E525DB" w:rsidRDefault="00E525DB" w:rsidP="00E525DB">
      <w:pPr>
        <w:pStyle w:val="a3"/>
        <w:jc w:val="both"/>
        <w:rPr>
          <w:color w:val="000000"/>
          <w:sz w:val="28"/>
          <w:szCs w:val="28"/>
        </w:rPr>
      </w:pPr>
      <w:r w:rsidRPr="00E525DB">
        <w:rPr>
          <w:color w:val="00000A"/>
          <w:sz w:val="28"/>
          <w:szCs w:val="28"/>
        </w:rPr>
        <w:t>с персонажем и называют его характеристики.</w:t>
      </w:r>
    </w:p>
    <w:p w:rsidR="00E525DB" w:rsidRPr="00E525DB" w:rsidRDefault="00E525DB" w:rsidP="00E525DB">
      <w:pPr>
        <w:pStyle w:val="a3"/>
        <w:jc w:val="both"/>
        <w:rPr>
          <w:color w:val="000000"/>
          <w:sz w:val="28"/>
          <w:szCs w:val="28"/>
        </w:rPr>
      </w:pPr>
      <w:r w:rsidRPr="00E525DB">
        <w:rPr>
          <w:color w:val="00000A"/>
          <w:sz w:val="28"/>
          <w:szCs w:val="28"/>
        </w:rPr>
        <w:t>Например: «Лиса» - хитрая, рыжая; «Колобок» -</w:t>
      </w:r>
    </w:p>
    <w:p w:rsidR="00E525DB" w:rsidRPr="00E525DB" w:rsidRDefault="00E525DB" w:rsidP="00E525DB">
      <w:pPr>
        <w:pStyle w:val="a3"/>
        <w:jc w:val="both"/>
        <w:rPr>
          <w:color w:val="000000"/>
          <w:sz w:val="28"/>
          <w:szCs w:val="28"/>
        </w:rPr>
      </w:pPr>
      <w:r w:rsidRPr="00E525DB">
        <w:rPr>
          <w:color w:val="00000A"/>
          <w:sz w:val="28"/>
          <w:szCs w:val="28"/>
        </w:rPr>
        <w:t>круглый, вкусный и т.д.</w:t>
      </w:r>
    </w:p>
    <w:p w:rsidR="00E525DB" w:rsidRPr="00E525DB" w:rsidRDefault="00E525DB" w:rsidP="00E525DB">
      <w:pPr>
        <w:pStyle w:val="a3"/>
        <w:jc w:val="both"/>
        <w:rPr>
          <w:color w:val="000000"/>
          <w:sz w:val="28"/>
          <w:szCs w:val="28"/>
        </w:rPr>
      </w:pPr>
      <w:r w:rsidRPr="00E525DB">
        <w:rPr>
          <w:b/>
          <w:bCs/>
          <w:i/>
          <w:iCs/>
          <w:color w:val="00000A"/>
          <w:sz w:val="28"/>
          <w:szCs w:val="28"/>
        </w:rPr>
        <w:t>2 вариант</w:t>
      </w:r>
    </w:p>
    <w:p w:rsidR="00E525DB" w:rsidRPr="00E525DB" w:rsidRDefault="00E525DB" w:rsidP="00E525DB">
      <w:pPr>
        <w:pStyle w:val="a3"/>
        <w:jc w:val="both"/>
        <w:rPr>
          <w:color w:val="000000"/>
          <w:sz w:val="28"/>
          <w:szCs w:val="28"/>
        </w:rPr>
      </w:pPr>
      <w:r w:rsidRPr="00E525DB">
        <w:rPr>
          <w:color w:val="00000A"/>
          <w:sz w:val="28"/>
          <w:szCs w:val="28"/>
        </w:rPr>
        <w:t>(без карточек) Ведущий называет имя персонажа,</w:t>
      </w:r>
    </w:p>
    <w:p w:rsidR="00E525DB" w:rsidRPr="00E525DB" w:rsidRDefault="00E525DB" w:rsidP="00E525DB">
      <w:pPr>
        <w:pStyle w:val="a3"/>
        <w:jc w:val="both"/>
        <w:rPr>
          <w:color w:val="000000"/>
          <w:sz w:val="28"/>
          <w:szCs w:val="28"/>
        </w:rPr>
      </w:pPr>
      <w:r w:rsidRPr="00E525DB">
        <w:rPr>
          <w:color w:val="00000A"/>
          <w:sz w:val="28"/>
          <w:szCs w:val="28"/>
        </w:rPr>
        <w:t>а второй игрок – его характеристику.</w:t>
      </w:r>
    </w:p>
    <w:p w:rsidR="00E525DB" w:rsidRPr="00E525DB" w:rsidRDefault="00E525DB" w:rsidP="00E525DB">
      <w:pPr>
        <w:pStyle w:val="a3"/>
        <w:jc w:val="both"/>
        <w:rPr>
          <w:color w:val="000000"/>
          <w:sz w:val="28"/>
          <w:szCs w:val="28"/>
        </w:rPr>
      </w:pPr>
      <w:r w:rsidRPr="00E525DB">
        <w:rPr>
          <w:color w:val="00000A"/>
          <w:sz w:val="28"/>
          <w:szCs w:val="28"/>
        </w:rPr>
        <w:t>Еще интереснее, когда ведущий, задавая свой вопрос,</w:t>
      </w:r>
    </w:p>
    <w:p w:rsidR="00E525DB" w:rsidRPr="00E525DB" w:rsidRDefault="00E525DB" w:rsidP="00E525DB">
      <w:pPr>
        <w:pStyle w:val="a3"/>
        <w:jc w:val="both"/>
        <w:rPr>
          <w:color w:val="000000"/>
          <w:sz w:val="28"/>
          <w:szCs w:val="28"/>
        </w:rPr>
      </w:pPr>
      <w:r w:rsidRPr="00E525DB">
        <w:rPr>
          <w:color w:val="00000A"/>
          <w:sz w:val="28"/>
          <w:szCs w:val="28"/>
        </w:rPr>
        <w:t>в это время кидает игроку мяч, тот дает свой ответ,</w:t>
      </w:r>
    </w:p>
    <w:p w:rsidR="00E525DB" w:rsidRPr="00E525DB" w:rsidRDefault="00E525DB" w:rsidP="00E525DB">
      <w:pPr>
        <w:pStyle w:val="a3"/>
        <w:jc w:val="both"/>
        <w:rPr>
          <w:color w:val="000000"/>
          <w:sz w:val="28"/>
          <w:szCs w:val="28"/>
        </w:rPr>
      </w:pPr>
      <w:r w:rsidRPr="00E525DB">
        <w:rPr>
          <w:color w:val="00000A"/>
          <w:sz w:val="28"/>
          <w:szCs w:val="28"/>
        </w:rPr>
        <w:t>бросая мяч обратно.</w:t>
      </w:r>
    </w:p>
    <w:p w:rsidR="00E525DB" w:rsidRPr="00E525DB" w:rsidRDefault="00E525DB" w:rsidP="00E525DB">
      <w:pPr>
        <w:pStyle w:val="a3"/>
        <w:jc w:val="both"/>
        <w:rPr>
          <w:color w:val="000000"/>
          <w:sz w:val="28"/>
          <w:szCs w:val="28"/>
        </w:rPr>
      </w:pPr>
      <w:r w:rsidRPr="00E525DB">
        <w:rPr>
          <w:b/>
          <w:bCs/>
          <w:color w:val="00000A"/>
          <w:sz w:val="28"/>
          <w:szCs w:val="28"/>
        </w:rPr>
        <w:t>«Спой вместе с героем»</w:t>
      </w:r>
    </w:p>
    <w:p w:rsidR="00E525DB" w:rsidRPr="00E525DB" w:rsidRDefault="00E525DB" w:rsidP="00E525DB">
      <w:pPr>
        <w:pStyle w:val="a3"/>
        <w:jc w:val="both"/>
        <w:rPr>
          <w:color w:val="000000"/>
          <w:sz w:val="28"/>
          <w:szCs w:val="28"/>
        </w:rPr>
      </w:pPr>
      <w:r w:rsidRPr="00E525DB">
        <w:rPr>
          <w:color w:val="00000A"/>
          <w:sz w:val="28"/>
          <w:szCs w:val="28"/>
        </w:rPr>
        <w:t>Ведущий предлагает вспомнить, какие песенки</w:t>
      </w:r>
    </w:p>
    <w:p w:rsidR="00E525DB" w:rsidRPr="00E525DB" w:rsidRDefault="00E525DB" w:rsidP="00E525DB">
      <w:pPr>
        <w:pStyle w:val="a3"/>
        <w:jc w:val="both"/>
        <w:rPr>
          <w:color w:val="000000"/>
          <w:sz w:val="28"/>
          <w:szCs w:val="28"/>
        </w:rPr>
      </w:pPr>
      <w:r w:rsidRPr="00E525DB">
        <w:rPr>
          <w:color w:val="00000A"/>
          <w:sz w:val="28"/>
          <w:szCs w:val="28"/>
        </w:rPr>
        <w:t>пелись героями разных сказок. Если дети</w:t>
      </w:r>
    </w:p>
    <w:p w:rsidR="00E525DB" w:rsidRPr="00E525DB" w:rsidRDefault="00E525DB" w:rsidP="00E525DB">
      <w:pPr>
        <w:pStyle w:val="a3"/>
        <w:jc w:val="both"/>
        <w:rPr>
          <w:color w:val="000000"/>
          <w:sz w:val="28"/>
          <w:szCs w:val="28"/>
        </w:rPr>
      </w:pPr>
      <w:r w:rsidRPr="00E525DB">
        <w:rPr>
          <w:color w:val="00000A"/>
          <w:sz w:val="28"/>
          <w:szCs w:val="28"/>
        </w:rPr>
        <w:t>испытывают затруднение, он сам дает им подсказки.</w:t>
      </w:r>
    </w:p>
    <w:p w:rsidR="00E525DB" w:rsidRPr="00E525DB" w:rsidRDefault="00E525DB" w:rsidP="00E525DB">
      <w:pPr>
        <w:pStyle w:val="a3"/>
        <w:jc w:val="both"/>
        <w:rPr>
          <w:color w:val="000000"/>
          <w:sz w:val="28"/>
          <w:szCs w:val="28"/>
        </w:rPr>
      </w:pPr>
      <w:r w:rsidRPr="00E525DB">
        <w:rPr>
          <w:color w:val="00000A"/>
          <w:sz w:val="28"/>
          <w:szCs w:val="28"/>
        </w:rPr>
        <w:t>Итак</w:t>
      </w:r>
      <w:proofErr w:type="gramStart"/>
      <w:r w:rsidRPr="00E525DB">
        <w:rPr>
          <w:color w:val="00000A"/>
          <w:sz w:val="28"/>
          <w:szCs w:val="28"/>
        </w:rPr>
        <w:t>.</w:t>
      </w:r>
      <w:proofErr w:type="gramEnd"/>
      <w:r w:rsidRPr="00E525DB">
        <w:rPr>
          <w:color w:val="00000A"/>
          <w:sz w:val="28"/>
          <w:szCs w:val="28"/>
        </w:rPr>
        <w:t xml:space="preserve"> </w:t>
      </w:r>
      <w:proofErr w:type="gramStart"/>
      <w:r w:rsidRPr="00E525DB">
        <w:rPr>
          <w:color w:val="00000A"/>
          <w:sz w:val="28"/>
          <w:szCs w:val="28"/>
        </w:rPr>
        <w:t>к</w:t>
      </w:r>
      <w:proofErr w:type="gramEnd"/>
      <w:r w:rsidRPr="00E525DB">
        <w:rPr>
          <w:color w:val="00000A"/>
          <w:sz w:val="28"/>
          <w:szCs w:val="28"/>
        </w:rPr>
        <w:t>ак:</w:t>
      </w:r>
    </w:p>
    <w:p w:rsidR="00E525DB" w:rsidRPr="00E525DB" w:rsidRDefault="00E525DB" w:rsidP="00E525DB">
      <w:pPr>
        <w:pStyle w:val="a3"/>
        <w:numPr>
          <w:ilvl w:val="0"/>
          <w:numId w:val="1"/>
        </w:numPr>
        <w:jc w:val="both"/>
        <w:rPr>
          <w:color w:val="000000"/>
          <w:sz w:val="28"/>
          <w:szCs w:val="28"/>
        </w:rPr>
      </w:pPr>
      <w:r w:rsidRPr="00E525DB">
        <w:rPr>
          <w:color w:val="00000A"/>
          <w:sz w:val="28"/>
          <w:szCs w:val="28"/>
        </w:rPr>
        <w:t>пела свою песенку мама-коза, когда возвращалась</w:t>
      </w:r>
    </w:p>
    <w:p w:rsidR="00E525DB" w:rsidRPr="00E525DB" w:rsidRDefault="00E525DB" w:rsidP="00E525DB">
      <w:pPr>
        <w:pStyle w:val="a3"/>
        <w:jc w:val="both"/>
        <w:rPr>
          <w:color w:val="000000"/>
          <w:sz w:val="28"/>
          <w:szCs w:val="28"/>
        </w:rPr>
      </w:pPr>
      <w:r w:rsidRPr="00E525DB">
        <w:rPr>
          <w:color w:val="00000A"/>
          <w:sz w:val="28"/>
          <w:szCs w:val="28"/>
        </w:rPr>
        <w:t>к своим детушкам-</w:t>
      </w:r>
      <w:proofErr w:type="spellStart"/>
      <w:r w:rsidRPr="00E525DB">
        <w:rPr>
          <w:color w:val="00000A"/>
          <w:sz w:val="28"/>
          <w:szCs w:val="28"/>
        </w:rPr>
        <w:t>козлятушкам</w:t>
      </w:r>
      <w:proofErr w:type="spellEnd"/>
      <w:r w:rsidRPr="00E525DB">
        <w:rPr>
          <w:color w:val="00000A"/>
          <w:sz w:val="28"/>
          <w:szCs w:val="28"/>
        </w:rPr>
        <w:t xml:space="preserve"> из леса?</w:t>
      </w:r>
    </w:p>
    <w:p w:rsidR="00E525DB" w:rsidRPr="00E525DB" w:rsidRDefault="00E525DB" w:rsidP="00E525DB">
      <w:pPr>
        <w:pStyle w:val="a3"/>
        <w:jc w:val="both"/>
        <w:rPr>
          <w:color w:val="000000"/>
          <w:sz w:val="28"/>
          <w:szCs w:val="28"/>
        </w:rPr>
      </w:pPr>
      <w:proofErr w:type="gramStart"/>
      <w:r w:rsidRPr="00E525DB">
        <w:rPr>
          <w:color w:val="00000A"/>
          <w:sz w:val="28"/>
          <w:szCs w:val="28"/>
        </w:rPr>
        <w:t>(«</w:t>
      </w:r>
      <w:proofErr w:type="spellStart"/>
      <w:r w:rsidRPr="00E525DB">
        <w:rPr>
          <w:color w:val="00000A"/>
          <w:sz w:val="28"/>
          <w:szCs w:val="28"/>
        </w:rPr>
        <w:t>Козлятушки</w:t>
      </w:r>
      <w:proofErr w:type="spellEnd"/>
      <w:r w:rsidRPr="00E525DB">
        <w:rPr>
          <w:color w:val="00000A"/>
          <w:sz w:val="28"/>
          <w:szCs w:val="28"/>
        </w:rPr>
        <w:t xml:space="preserve">, ребятушки, </w:t>
      </w:r>
      <w:proofErr w:type="spellStart"/>
      <w:r w:rsidRPr="00E525DB">
        <w:rPr>
          <w:color w:val="00000A"/>
          <w:sz w:val="28"/>
          <w:szCs w:val="28"/>
        </w:rPr>
        <w:t>отопритеся</w:t>
      </w:r>
      <w:proofErr w:type="spellEnd"/>
      <w:r w:rsidRPr="00E525DB">
        <w:rPr>
          <w:color w:val="00000A"/>
          <w:sz w:val="28"/>
          <w:szCs w:val="28"/>
        </w:rPr>
        <w:t xml:space="preserve">, </w:t>
      </w:r>
      <w:proofErr w:type="spellStart"/>
      <w:r w:rsidRPr="00E525DB">
        <w:rPr>
          <w:color w:val="00000A"/>
          <w:sz w:val="28"/>
          <w:szCs w:val="28"/>
        </w:rPr>
        <w:t>отворитеся</w:t>
      </w:r>
      <w:proofErr w:type="spellEnd"/>
      <w:r w:rsidRPr="00E525DB">
        <w:rPr>
          <w:color w:val="00000A"/>
          <w:sz w:val="28"/>
          <w:szCs w:val="28"/>
        </w:rPr>
        <w:t>,</w:t>
      </w:r>
      <w:proofErr w:type="gramEnd"/>
    </w:p>
    <w:p w:rsidR="00E525DB" w:rsidRPr="00E525DB" w:rsidRDefault="00E525DB" w:rsidP="00E525DB">
      <w:pPr>
        <w:pStyle w:val="a3"/>
        <w:jc w:val="both"/>
        <w:rPr>
          <w:color w:val="000000"/>
          <w:sz w:val="28"/>
          <w:szCs w:val="28"/>
        </w:rPr>
      </w:pPr>
      <w:r w:rsidRPr="00E525DB">
        <w:rPr>
          <w:color w:val="00000A"/>
          <w:sz w:val="28"/>
          <w:szCs w:val="28"/>
        </w:rPr>
        <w:t>ваша мама пришла, молочка принесла. Бежит молочко</w:t>
      </w:r>
    </w:p>
    <w:p w:rsidR="00E525DB" w:rsidRPr="00E525DB" w:rsidRDefault="00E525DB" w:rsidP="00E525DB">
      <w:pPr>
        <w:pStyle w:val="a3"/>
        <w:jc w:val="both"/>
        <w:rPr>
          <w:color w:val="000000"/>
          <w:sz w:val="28"/>
          <w:szCs w:val="28"/>
        </w:rPr>
      </w:pPr>
      <w:r w:rsidRPr="00E525DB">
        <w:rPr>
          <w:color w:val="00000A"/>
          <w:sz w:val="28"/>
          <w:szCs w:val="28"/>
        </w:rPr>
        <w:lastRenderedPageBreak/>
        <w:t xml:space="preserve">по вымечку. Из вымечка – по </w:t>
      </w:r>
      <w:proofErr w:type="spellStart"/>
      <w:r w:rsidRPr="00E525DB">
        <w:rPr>
          <w:color w:val="00000A"/>
          <w:sz w:val="28"/>
          <w:szCs w:val="28"/>
        </w:rPr>
        <w:t>копытечку</w:t>
      </w:r>
      <w:proofErr w:type="spellEnd"/>
      <w:r w:rsidRPr="00E525DB">
        <w:rPr>
          <w:color w:val="00000A"/>
          <w:sz w:val="28"/>
          <w:szCs w:val="28"/>
        </w:rPr>
        <w:t xml:space="preserve">, из </w:t>
      </w:r>
      <w:proofErr w:type="spellStart"/>
      <w:r w:rsidRPr="00E525DB">
        <w:rPr>
          <w:color w:val="00000A"/>
          <w:sz w:val="28"/>
          <w:szCs w:val="28"/>
        </w:rPr>
        <w:t>копытечка</w:t>
      </w:r>
      <w:proofErr w:type="spellEnd"/>
    </w:p>
    <w:p w:rsidR="00E525DB" w:rsidRPr="00E525DB" w:rsidRDefault="00E525DB" w:rsidP="00E525DB">
      <w:pPr>
        <w:pStyle w:val="a3"/>
        <w:jc w:val="both"/>
        <w:rPr>
          <w:color w:val="000000"/>
          <w:sz w:val="28"/>
          <w:szCs w:val="28"/>
        </w:rPr>
      </w:pPr>
      <w:r w:rsidRPr="00E525DB">
        <w:rPr>
          <w:color w:val="00000A"/>
          <w:sz w:val="28"/>
          <w:szCs w:val="28"/>
        </w:rPr>
        <w:t>–</w:t>
      </w:r>
      <w:r w:rsidRPr="00E525DB">
        <w:rPr>
          <w:rStyle w:val="apple-converted-space"/>
          <w:color w:val="00000A"/>
          <w:sz w:val="28"/>
          <w:szCs w:val="28"/>
        </w:rPr>
        <w:t> </w:t>
      </w:r>
      <w:proofErr w:type="gramStart"/>
      <w:r w:rsidRPr="00E525DB">
        <w:rPr>
          <w:color w:val="00000A"/>
          <w:sz w:val="28"/>
          <w:szCs w:val="28"/>
        </w:rPr>
        <w:t>во</w:t>
      </w:r>
      <w:proofErr w:type="gramEnd"/>
      <w:r w:rsidRPr="00E525DB">
        <w:rPr>
          <w:color w:val="00000A"/>
          <w:sz w:val="28"/>
          <w:szCs w:val="28"/>
        </w:rPr>
        <w:t xml:space="preserve"> сыру землю»);</w:t>
      </w:r>
    </w:p>
    <w:p w:rsidR="00E525DB" w:rsidRPr="00E525DB" w:rsidRDefault="00E525DB" w:rsidP="00E525DB">
      <w:pPr>
        <w:pStyle w:val="a3"/>
        <w:numPr>
          <w:ilvl w:val="0"/>
          <w:numId w:val="2"/>
        </w:numPr>
        <w:jc w:val="both"/>
        <w:rPr>
          <w:color w:val="000000"/>
          <w:sz w:val="28"/>
          <w:szCs w:val="28"/>
        </w:rPr>
      </w:pPr>
      <w:r w:rsidRPr="00E525DB">
        <w:rPr>
          <w:color w:val="00000A"/>
          <w:sz w:val="28"/>
          <w:szCs w:val="28"/>
        </w:rPr>
        <w:t>пел песенку Колобок, когда катился по лесу?</w:t>
      </w:r>
    </w:p>
    <w:p w:rsidR="00E525DB" w:rsidRPr="00E525DB" w:rsidRDefault="00E525DB" w:rsidP="00E525DB">
      <w:pPr>
        <w:pStyle w:val="a3"/>
        <w:jc w:val="both"/>
        <w:rPr>
          <w:color w:val="000000"/>
          <w:sz w:val="28"/>
          <w:szCs w:val="28"/>
        </w:rPr>
      </w:pPr>
      <w:proofErr w:type="gramStart"/>
      <w:r w:rsidRPr="00E525DB">
        <w:rPr>
          <w:color w:val="00000A"/>
          <w:sz w:val="28"/>
          <w:szCs w:val="28"/>
        </w:rPr>
        <w:t xml:space="preserve">(«Я – Колобок, Колобок, по сусеку </w:t>
      </w:r>
      <w:proofErr w:type="spellStart"/>
      <w:r w:rsidRPr="00E525DB">
        <w:rPr>
          <w:color w:val="00000A"/>
          <w:sz w:val="28"/>
          <w:szCs w:val="28"/>
        </w:rPr>
        <w:t>скребен</w:t>
      </w:r>
      <w:proofErr w:type="spellEnd"/>
      <w:r w:rsidRPr="00E525DB">
        <w:rPr>
          <w:color w:val="00000A"/>
          <w:sz w:val="28"/>
          <w:szCs w:val="28"/>
        </w:rPr>
        <w:t>, на</w:t>
      </w:r>
      <w:proofErr w:type="gramEnd"/>
    </w:p>
    <w:p w:rsidR="00E525DB" w:rsidRPr="00E525DB" w:rsidRDefault="00E525DB" w:rsidP="00E525DB">
      <w:pPr>
        <w:pStyle w:val="a3"/>
        <w:jc w:val="both"/>
        <w:rPr>
          <w:color w:val="000000"/>
          <w:sz w:val="28"/>
          <w:szCs w:val="28"/>
        </w:rPr>
      </w:pPr>
      <w:r w:rsidRPr="00E525DB">
        <w:rPr>
          <w:color w:val="00000A"/>
          <w:sz w:val="28"/>
          <w:szCs w:val="28"/>
        </w:rPr>
        <w:t xml:space="preserve">сметане </w:t>
      </w:r>
      <w:proofErr w:type="spellStart"/>
      <w:r w:rsidRPr="00E525DB">
        <w:rPr>
          <w:color w:val="00000A"/>
          <w:sz w:val="28"/>
          <w:szCs w:val="28"/>
        </w:rPr>
        <w:t>мешон</w:t>
      </w:r>
      <w:proofErr w:type="spellEnd"/>
      <w:r w:rsidRPr="00E525DB">
        <w:rPr>
          <w:color w:val="00000A"/>
          <w:sz w:val="28"/>
          <w:szCs w:val="28"/>
        </w:rPr>
        <w:t>, на окошке стужен, я от бабушки</w:t>
      </w:r>
    </w:p>
    <w:p w:rsidR="00E525DB" w:rsidRPr="00E525DB" w:rsidRDefault="00E525DB" w:rsidP="00E525DB">
      <w:pPr>
        <w:pStyle w:val="a3"/>
        <w:jc w:val="both"/>
        <w:rPr>
          <w:color w:val="000000"/>
          <w:sz w:val="28"/>
          <w:szCs w:val="28"/>
        </w:rPr>
      </w:pPr>
      <w:r w:rsidRPr="00E525DB">
        <w:rPr>
          <w:color w:val="00000A"/>
          <w:sz w:val="28"/>
          <w:szCs w:val="28"/>
        </w:rPr>
        <w:t>ушел, я от дедушки ушел»);</w:t>
      </w:r>
    </w:p>
    <w:p w:rsidR="00E525DB" w:rsidRPr="00E525DB" w:rsidRDefault="00E525DB" w:rsidP="00E525DB">
      <w:pPr>
        <w:pStyle w:val="a3"/>
        <w:numPr>
          <w:ilvl w:val="0"/>
          <w:numId w:val="3"/>
        </w:numPr>
        <w:jc w:val="both"/>
        <w:rPr>
          <w:color w:val="000000"/>
          <w:sz w:val="28"/>
          <w:szCs w:val="28"/>
        </w:rPr>
      </w:pPr>
      <w:r w:rsidRPr="00E525DB">
        <w:rPr>
          <w:color w:val="00000A"/>
          <w:sz w:val="28"/>
          <w:szCs w:val="28"/>
        </w:rPr>
        <w:t>пела песенку хитрая лисичка-сестричка,</w:t>
      </w:r>
    </w:p>
    <w:p w:rsidR="00E525DB" w:rsidRPr="00E525DB" w:rsidRDefault="00E525DB" w:rsidP="00E525DB">
      <w:pPr>
        <w:pStyle w:val="a3"/>
        <w:jc w:val="both"/>
        <w:rPr>
          <w:color w:val="000000"/>
          <w:sz w:val="28"/>
          <w:szCs w:val="28"/>
        </w:rPr>
      </w:pPr>
      <w:r w:rsidRPr="00E525DB">
        <w:rPr>
          <w:color w:val="00000A"/>
          <w:sz w:val="28"/>
          <w:szCs w:val="28"/>
        </w:rPr>
        <w:t>когда ехала верхом на сером волке?</w:t>
      </w:r>
    </w:p>
    <w:p w:rsidR="00E525DB" w:rsidRPr="00E525DB" w:rsidRDefault="00E525DB" w:rsidP="00E525DB">
      <w:pPr>
        <w:pStyle w:val="a3"/>
        <w:jc w:val="both"/>
        <w:rPr>
          <w:color w:val="000000"/>
          <w:sz w:val="28"/>
          <w:szCs w:val="28"/>
        </w:rPr>
      </w:pPr>
      <w:r w:rsidRPr="00E525DB">
        <w:rPr>
          <w:color w:val="00000A"/>
          <w:sz w:val="28"/>
          <w:szCs w:val="28"/>
        </w:rPr>
        <w:t>(«Битый небитого везет, битый небитого везет»);</w:t>
      </w:r>
    </w:p>
    <w:p w:rsidR="00E525DB" w:rsidRPr="00E525DB" w:rsidRDefault="00E525DB" w:rsidP="00E525DB">
      <w:pPr>
        <w:pStyle w:val="a3"/>
        <w:jc w:val="both"/>
        <w:rPr>
          <w:color w:val="000000"/>
          <w:sz w:val="28"/>
          <w:szCs w:val="28"/>
        </w:rPr>
      </w:pPr>
      <w:r w:rsidRPr="00E525DB">
        <w:rPr>
          <w:color w:val="00000A"/>
          <w:sz w:val="28"/>
          <w:szCs w:val="28"/>
        </w:rPr>
        <w:t>и другие.</w:t>
      </w:r>
    </w:p>
    <w:p w:rsidR="00E525DB" w:rsidRPr="00E525DB" w:rsidRDefault="00E525DB" w:rsidP="00E525DB">
      <w:pPr>
        <w:pStyle w:val="a3"/>
        <w:jc w:val="both"/>
        <w:rPr>
          <w:color w:val="000000"/>
          <w:sz w:val="28"/>
          <w:szCs w:val="28"/>
        </w:rPr>
      </w:pPr>
    </w:p>
    <w:p w:rsidR="00E525DB" w:rsidRPr="00E525DB" w:rsidRDefault="00E525DB" w:rsidP="00E525DB">
      <w:pPr>
        <w:pStyle w:val="a3"/>
        <w:jc w:val="both"/>
        <w:rPr>
          <w:color w:val="000000"/>
          <w:sz w:val="28"/>
          <w:szCs w:val="28"/>
        </w:rPr>
      </w:pPr>
      <w:r w:rsidRPr="00E525DB">
        <w:rPr>
          <w:color w:val="00000A"/>
          <w:sz w:val="28"/>
          <w:szCs w:val="28"/>
        </w:rPr>
        <w:t>Пусть ребята поочередно назовут эти песенки</w:t>
      </w:r>
    </w:p>
    <w:p w:rsidR="00E525DB" w:rsidRPr="00E525DB" w:rsidRDefault="00E525DB" w:rsidP="00E525DB">
      <w:pPr>
        <w:pStyle w:val="a3"/>
        <w:jc w:val="both"/>
        <w:rPr>
          <w:color w:val="000000"/>
          <w:sz w:val="28"/>
          <w:szCs w:val="28"/>
        </w:rPr>
      </w:pPr>
      <w:r w:rsidRPr="00E525DB">
        <w:rPr>
          <w:color w:val="00000A"/>
          <w:sz w:val="28"/>
          <w:szCs w:val="28"/>
        </w:rPr>
        <w:t>и персонажей, которые их пели</w:t>
      </w:r>
      <w:r>
        <w:rPr>
          <w:color w:val="00000A"/>
          <w:sz w:val="28"/>
          <w:szCs w:val="28"/>
        </w:rPr>
        <w:t>.</w:t>
      </w:r>
    </w:p>
    <w:p w:rsidR="00E525DB" w:rsidRPr="00E525DB" w:rsidRDefault="00E525DB" w:rsidP="00E525DB">
      <w:pPr>
        <w:pStyle w:val="a3"/>
        <w:jc w:val="both"/>
        <w:rPr>
          <w:color w:val="000000"/>
          <w:sz w:val="28"/>
          <w:szCs w:val="28"/>
        </w:rPr>
      </w:pPr>
      <w:r w:rsidRPr="00E525DB">
        <w:rPr>
          <w:b/>
          <w:bCs/>
          <w:color w:val="00000A"/>
          <w:sz w:val="28"/>
          <w:szCs w:val="28"/>
        </w:rPr>
        <w:t>«Стань волшебником»</w:t>
      </w:r>
    </w:p>
    <w:p w:rsidR="00E525DB" w:rsidRPr="00E525DB" w:rsidRDefault="00E525DB" w:rsidP="00E525DB">
      <w:pPr>
        <w:pStyle w:val="a3"/>
        <w:jc w:val="both"/>
        <w:rPr>
          <w:color w:val="000000"/>
          <w:sz w:val="28"/>
          <w:szCs w:val="28"/>
        </w:rPr>
      </w:pPr>
      <w:r w:rsidRPr="00E525DB">
        <w:rPr>
          <w:color w:val="00000A"/>
          <w:sz w:val="28"/>
          <w:szCs w:val="28"/>
        </w:rPr>
        <w:t>Ведущий предлагает детям вспомнить, какие волшебные слова употребляли герои разных сказок, чтобы совершить то или иное волшебство. Пусть каждый из них на время станет персонажем этой сказки и произнесет нужные слова.</w:t>
      </w:r>
    </w:p>
    <w:p w:rsidR="00E525DB" w:rsidRPr="00E525DB" w:rsidRDefault="00E525DB" w:rsidP="00E525DB">
      <w:pPr>
        <w:pStyle w:val="a3"/>
        <w:jc w:val="both"/>
        <w:rPr>
          <w:color w:val="000000"/>
          <w:sz w:val="28"/>
          <w:szCs w:val="28"/>
        </w:rPr>
      </w:pPr>
      <w:r w:rsidRPr="00E525DB">
        <w:rPr>
          <w:color w:val="00000A"/>
          <w:sz w:val="28"/>
          <w:szCs w:val="28"/>
        </w:rPr>
        <w:t xml:space="preserve">1. С </w:t>
      </w:r>
      <w:proofErr w:type="gramStart"/>
      <w:r w:rsidRPr="00E525DB">
        <w:rPr>
          <w:color w:val="00000A"/>
          <w:sz w:val="28"/>
          <w:szCs w:val="28"/>
        </w:rPr>
        <w:t>помощью</w:t>
      </w:r>
      <w:proofErr w:type="gramEnd"/>
      <w:r w:rsidRPr="00E525DB">
        <w:rPr>
          <w:color w:val="00000A"/>
          <w:sz w:val="28"/>
          <w:szCs w:val="28"/>
        </w:rPr>
        <w:t xml:space="preserve"> каких слов можно было сварить в горшочке вкусную сладкую кашу? («Раз, два три, горшочек вари!»)</w:t>
      </w:r>
    </w:p>
    <w:p w:rsidR="00E525DB" w:rsidRPr="00E525DB" w:rsidRDefault="00E525DB" w:rsidP="00E525DB">
      <w:pPr>
        <w:pStyle w:val="a3"/>
        <w:jc w:val="both"/>
        <w:rPr>
          <w:color w:val="000000"/>
          <w:sz w:val="28"/>
          <w:szCs w:val="28"/>
        </w:rPr>
      </w:pPr>
      <w:r w:rsidRPr="00E525DB">
        <w:rPr>
          <w:color w:val="00000A"/>
          <w:sz w:val="28"/>
          <w:szCs w:val="28"/>
        </w:rPr>
        <w:t>2. Какие слова велела Емеле произносить щука, которую он отпустил обратно в прорубь? («По щучьему велению, по моему хотению»)</w:t>
      </w:r>
    </w:p>
    <w:p w:rsidR="00E525DB" w:rsidRPr="00E525DB" w:rsidRDefault="00E525DB" w:rsidP="00E525DB">
      <w:pPr>
        <w:pStyle w:val="a3"/>
        <w:jc w:val="both"/>
        <w:rPr>
          <w:color w:val="000000"/>
          <w:sz w:val="28"/>
          <w:szCs w:val="28"/>
        </w:rPr>
      </w:pPr>
      <w:r w:rsidRPr="00E525DB">
        <w:rPr>
          <w:color w:val="00000A"/>
          <w:sz w:val="28"/>
          <w:szCs w:val="28"/>
        </w:rPr>
        <w:t xml:space="preserve">3. Каким словам научили Буратино лиса Алиса и кот </w:t>
      </w:r>
      <w:proofErr w:type="spellStart"/>
      <w:r w:rsidRPr="00E525DB">
        <w:rPr>
          <w:color w:val="00000A"/>
          <w:sz w:val="28"/>
          <w:szCs w:val="28"/>
        </w:rPr>
        <w:t>Базилио</w:t>
      </w:r>
      <w:proofErr w:type="spellEnd"/>
      <w:r w:rsidRPr="00E525DB">
        <w:rPr>
          <w:color w:val="00000A"/>
          <w:sz w:val="28"/>
          <w:szCs w:val="28"/>
        </w:rPr>
        <w:t>, утверждая, что они волшебные? («</w:t>
      </w:r>
      <w:proofErr w:type="spellStart"/>
      <w:r w:rsidRPr="00E525DB">
        <w:rPr>
          <w:color w:val="00000A"/>
          <w:sz w:val="28"/>
          <w:szCs w:val="28"/>
        </w:rPr>
        <w:t>Крекс</w:t>
      </w:r>
      <w:proofErr w:type="spellEnd"/>
      <w:r w:rsidRPr="00E525DB">
        <w:rPr>
          <w:color w:val="00000A"/>
          <w:sz w:val="28"/>
          <w:szCs w:val="28"/>
        </w:rPr>
        <w:t xml:space="preserve">, </w:t>
      </w:r>
      <w:proofErr w:type="spellStart"/>
      <w:r w:rsidRPr="00E525DB">
        <w:rPr>
          <w:color w:val="00000A"/>
          <w:sz w:val="28"/>
          <w:szCs w:val="28"/>
        </w:rPr>
        <w:t>фекс</w:t>
      </w:r>
      <w:proofErr w:type="spellEnd"/>
      <w:r w:rsidRPr="00E525DB">
        <w:rPr>
          <w:color w:val="00000A"/>
          <w:sz w:val="28"/>
          <w:szCs w:val="28"/>
        </w:rPr>
        <w:t xml:space="preserve">, </w:t>
      </w:r>
      <w:proofErr w:type="spellStart"/>
      <w:r w:rsidRPr="00E525DB">
        <w:rPr>
          <w:color w:val="00000A"/>
          <w:sz w:val="28"/>
          <w:szCs w:val="28"/>
        </w:rPr>
        <w:t>пекс</w:t>
      </w:r>
      <w:proofErr w:type="spellEnd"/>
      <w:r w:rsidRPr="00E525DB">
        <w:rPr>
          <w:color w:val="00000A"/>
          <w:sz w:val="28"/>
          <w:szCs w:val="28"/>
        </w:rPr>
        <w:t>»)</w:t>
      </w:r>
    </w:p>
    <w:p w:rsidR="00E525DB" w:rsidRPr="00E525DB" w:rsidRDefault="00E525DB" w:rsidP="00E525DB">
      <w:pPr>
        <w:pStyle w:val="a3"/>
        <w:jc w:val="both"/>
        <w:rPr>
          <w:color w:val="000000"/>
          <w:sz w:val="28"/>
          <w:szCs w:val="28"/>
        </w:rPr>
      </w:pPr>
      <w:r w:rsidRPr="00E525DB">
        <w:rPr>
          <w:color w:val="00000A"/>
          <w:sz w:val="28"/>
          <w:szCs w:val="28"/>
        </w:rPr>
        <w:t xml:space="preserve">4. С </w:t>
      </w:r>
      <w:r w:rsidRPr="00E525DB">
        <w:rPr>
          <w:color w:val="00000A"/>
          <w:sz w:val="28"/>
          <w:szCs w:val="28"/>
        </w:rPr>
        <w:t>помощью,</w:t>
      </w:r>
      <w:r w:rsidRPr="00E525DB">
        <w:rPr>
          <w:color w:val="00000A"/>
          <w:sz w:val="28"/>
          <w:szCs w:val="28"/>
        </w:rPr>
        <w:t xml:space="preserve"> каких слов можно было вызвать Сивку-бурку? («Сивка-бурка, вещий каурка, встань передо мной, как лист перед травой»)</w:t>
      </w:r>
    </w:p>
    <w:p w:rsidR="00E525DB" w:rsidRPr="00E525DB" w:rsidRDefault="00E525DB" w:rsidP="00E525DB">
      <w:pPr>
        <w:pStyle w:val="a3"/>
        <w:jc w:val="both"/>
        <w:rPr>
          <w:color w:val="000000"/>
          <w:sz w:val="28"/>
          <w:szCs w:val="28"/>
        </w:rPr>
      </w:pPr>
      <w:r w:rsidRPr="00E525DB">
        <w:rPr>
          <w:color w:val="00000A"/>
          <w:sz w:val="28"/>
          <w:szCs w:val="28"/>
        </w:rPr>
        <w:t>5. В книге писательницы Валентины Осеевой был мальчик по имени Павлик, который узнал волшебное слово. Что это было за слово? («Пожалуйста»)</w:t>
      </w:r>
    </w:p>
    <w:p w:rsidR="00E525DB" w:rsidRPr="00E525DB" w:rsidRDefault="00E525DB" w:rsidP="00E525DB">
      <w:pPr>
        <w:pStyle w:val="a3"/>
        <w:jc w:val="both"/>
        <w:rPr>
          <w:color w:val="000000"/>
          <w:sz w:val="28"/>
          <w:szCs w:val="28"/>
        </w:rPr>
      </w:pPr>
      <w:r w:rsidRPr="00E525DB">
        <w:rPr>
          <w:color w:val="00000A"/>
          <w:sz w:val="28"/>
          <w:szCs w:val="28"/>
        </w:rPr>
        <w:lastRenderedPageBreak/>
        <w:t>6. В восточной сказке «Али-баба и сорок разбойников» были волшебные слова, которые помогли открыть дверь в пещеру. («</w:t>
      </w:r>
      <w:proofErr w:type="spellStart"/>
      <w:r w:rsidRPr="00E525DB">
        <w:rPr>
          <w:color w:val="00000A"/>
          <w:sz w:val="28"/>
          <w:szCs w:val="28"/>
        </w:rPr>
        <w:t>Симсим</w:t>
      </w:r>
      <w:proofErr w:type="spellEnd"/>
      <w:r w:rsidRPr="00E525DB">
        <w:rPr>
          <w:color w:val="00000A"/>
          <w:sz w:val="28"/>
          <w:szCs w:val="28"/>
        </w:rPr>
        <w:t>, открой дверь!»)</w:t>
      </w:r>
    </w:p>
    <w:p w:rsidR="00E525DB" w:rsidRPr="00E525DB" w:rsidRDefault="00E525DB" w:rsidP="00E525DB">
      <w:pPr>
        <w:pStyle w:val="a3"/>
        <w:jc w:val="both"/>
        <w:rPr>
          <w:color w:val="000000"/>
          <w:sz w:val="28"/>
          <w:szCs w:val="28"/>
        </w:rPr>
      </w:pPr>
      <w:r w:rsidRPr="00E525DB">
        <w:rPr>
          <w:color w:val="00000A"/>
          <w:sz w:val="28"/>
          <w:szCs w:val="28"/>
        </w:rPr>
        <w:t>7. В сказке «</w:t>
      </w:r>
      <w:proofErr w:type="spellStart"/>
      <w:r w:rsidRPr="00E525DB">
        <w:rPr>
          <w:color w:val="00000A"/>
          <w:sz w:val="28"/>
          <w:szCs w:val="28"/>
        </w:rPr>
        <w:t>Баранкин</w:t>
      </w:r>
      <w:proofErr w:type="spellEnd"/>
      <w:r w:rsidRPr="00E525DB">
        <w:rPr>
          <w:color w:val="00000A"/>
          <w:sz w:val="28"/>
          <w:szCs w:val="28"/>
        </w:rPr>
        <w:t xml:space="preserve">, будь человеком!» герой книги Юра </w:t>
      </w:r>
      <w:proofErr w:type="spellStart"/>
      <w:r w:rsidRPr="00E525DB">
        <w:rPr>
          <w:color w:val="00000A"/>
          <w:sz w:val="28"/>
          <w:szCs w:val="28"/>
        </w:rPr>
        <w:t>Баранкин</w:t>
      </w:r>
      <w:proofErr w:type="spellEnd"/>
      <w:r w:rsidRPr="00E525DB">
        <w:rPr>
          <w:color w:val="00000A"/>
          <w:sz w:val="28"/>
          <w:szCs w:val="28"/>
        </w:rPr>
        <w:t xml:space="preserve"> и его друг Костя Малинин превращались то в муравья, то в бабочек, то в воробьев. Какие слова они произносили, чтобы стать муравьями? («Вот я, вот я превращаюсь в муравья!»)</w:t>
      </w:r>
    </w:p>
    <w:p w:rsidR="00E525DB" w:rsidRPr="00E525DB" w:rsidRDefault="00E525DB" w:rsidP="00E525DB">
      <w:pPr>
        <w:pStyle w:val="a3"/>
        <w:jc w:val="both"/>
        <w:rPr>
          <w:color w:val="000000"/>
          <w:sz w:val="28"/>
          <w:szCs w:val="28"/>
        </w:rPr>
      </w:pPr>
      <w:r w:rsidRPr="00E525DB">
        <w:rPr>
          <w:color w:val="00000A"/>
          <w:sz w:val="28"/>
          <w:szCs w:val="28"/>
        </w:rPr>
        <w:t>.</w:t>
      </w:r>
      <w:r w:rsidRPr="00E525DB">
        <w:rPr>
          <w:b/>
          <w:bCs/>
          <w:color w:val="00000A"/>
          <w:sz w:val="28"/>
          <w:szCs w:val="28"/>
        </w:rPr>
        <w:t>Отгадай загадку по предметам</w:t>
      </w:r>
      <w:r>
        <w:rPr>
          <w:color w:val="000000"/>
          <w:sz w:val="28"/>
          <w:szCs w:val="28"/>
        </w:rPr>
        <w:t xml:space="preserve"> </w:t>
      </w:r>
      <w:r w:rsidRPr="00E525DB">
        <w:rPr>
          <w:b/>
          <w:bCs/>
          <w:color w:val="00000A"/>
          <w:sz w:val="28"/>
          <w:szCs w:val="28"/>
        </w:rPr>
        <w:t>в волшебном сундучке»</w:t>
      </w:r>
    </w:p>
    <w:p w:rsidR="00E525DB" w:rsidRPr="00E525DB" w:rsidRDefault="00E525DB" w:rsidP="00E525DB">
      <w:pPr>
        <w:pStyle w:val="a3"/>
        <w:jc w:val="both"/>
        <w:rPr>
          <w:color w:val="000000"/>
          <w:sz w:val="28"/>
          <w:szCs w:val="28"/>
        </w:rPr>
      </w:pPr>
      <w:r w:rsidRPr="00E525DB">
        <w:rPr>
          <w:color w:val="00000A"/>
          <w:sz w:val="28"/>
          <w:szCs w:val="28"/>
        </w:rPr>
        <w:t>Дети по очереди достают предметы или картинки из волшебного сундучка и называют сказку, в которой встречается тот или иной предмет (картинка): кувшин («Лиса и кувшин»), стрела («Царевна-лягушка»), ложка («</w:t>
      </w:r>
      <w:proofErr w:type="spellStart"/>
      <w:r w:rsidRPr="00E525DB">
        <w:rPr>
          <w:color w:val="00000A"/>
          <w:sz w:val="28"/>
          <w:szCs w:val="28"/>
        </w:rPr>
        <w:t>Жихарка</w:t>
      </w:r>
      <w:proofErr w:type="spellEnd"/>
      <w:r w:rsidRPr="00E525DB">
        <w:rPr>
          <w:color w:val="00000A"/>
          <w:sz w:val="28"/>
          <w:szCs w:val="28"/>
        </w:rPr>
        <w:t>») и т.д. Хорошо, если предмет или картинка вызывает ассоциации с несколькими сказками. Например, скалка может принадлежать лисе из сказки «лиса со скалочкой», или Василисе Прекрасной («Царевн</w:t>
      </w:r>
      <w:proofErr w:type="gramStart"/>
      <w:r w:rsidRPr="00E525DB">
        <w:rPr>
          <w:color w:val="00000A"/>
          <w:sz w:val="28"/>
          <w:szCs w:val="28"/>
        </w:rPr>
        <w:t>а-</w:t>
      </w:r>
      <w:proofErr w:type="gramEnd"/>
      <w:r w:rsidRPr="00E525DB">
        <w:rPr>
          <w:color w:val="00000A"/>
          <w:sz w:val="28"/>
          <w:szCs w:val="28"/>
        </w:rPr>
        <w:t xml:space="preserve"> лягушка»).</w:t>
      </w:r>
    </w:p>
    <w:p w:rsidR="00E525DB" w:rsidRPr="00E525DB" w:rsidRDefault="00E525DB" w:rsidP="00E525DB">
      <w:pPr>
        <w:pStyle w:val="a3"/>
        <w:jc w:val="both"/>
        <w:rPr>
          <w:color w:val="000000"/>
          <w:sz w:val="28"/>
          <w:szCs w:val="28"/>
        </w:rPr>
      </w:pPr>
      <w:r w:rsidRPr="00E525DB">
        <w:rPr>
          <w:b/>
          <w:bCs/>
          <w:i/>
          <w:iCs/>
          <w:color w:val="00000A"/>
          <w:sz w:val="28"/>
          <w:szCs w:val="28"/>
        </w:rPr>
        <w:t>«</w:t>
      </w:r>
      <w:r w:rsidRPr="00E525DB">
        <w:rPr>
          <w:b/>
          <w:bCs/>
          <w:color w:val="00000A"/>
          <w:sz w:val="28"/>
          <w:szCs w:val="28"/>
        </w:rPr>
        <w:t>Найди свою сказку»</w:t>
      </w:r>
    </w:p>
    <w:p w:rsidR="00E525DB" w:rsidRDefault="00E525DB" w:rsidP="00E525DB">
      <w:pPr>
        <w:pStyle w:val="a3"/>
        <w:jc w:val="both"/>
        <w:rPr>
          <w:color w:val="000000"/>
          <w:sz w:val="28"/>
          <w:szCs w:val="28"/>
        </w:rPr>
      </w:pPr>
      <w:r w:rsidRPr="00E525DB">
        <w:rPr>
          <w:color w:val="00000A"/>
          <w:sz w:val="28"/>
          <w:szCs w:val="28"/>
        </w:rPr>
        <w:t xml:space="preserve">Каждый из детей получает по картинке-эпизоду из сказки. </w:t>
      </w:r>
      <w:proofErr w:type="gramStart"/>
      <w:r w:rsidRPr="00E525DB">
        <w:rPr>
          <w:color w:val="00000A"/>
          <w:sz w:val="28"/>
          <w:szCs w:val="28"/>
        </w:rPr>
        <w:t>По сигналу играющие определяют свою принадлежность к той или иной команде и выстраиваются в соответствии с имеющимися у них картинками, воспроизводя последовательность действий в сказке.</w:t>
      </w:r>
      <w:proofErr w:type="gramEnd"/>
    </w:p>
    <w:p w:rsidR="00E525DB" w:rsidRPr="00E525DB" w:rsidRDefault="00E525DB" w:rsidP="00E525DB">
      <w:pPr>
        <w:pStyle w:val="a3"/>
        <w:jc w:val="both"/>
        <w:rPr>
          <w:color w:val="000000"/>
          <w:sz w:val="28"/>
          <w:szCs w:val="28"/>
        </w:rPr>
      </w:pPr>
      <w:r w:rsidRPr="00E525DB">
        <w:rPr>
          <w:b/>
          <w:bCs/>
          <w:color w:val="00000A"/>
          <w:sz w:val="28"/>
          <w:szCs w:val="28"/>
        </w:rPr>
        <w:t>«</w:t>
      </w:r>
      <w:proofErr w:type="spellStart"/>
      <w:r w:rsidRPr="00E525DB">
        <w:rPr>
          <w:b/>
          <w:bCs/>
          <w:color w:val="00000A"/>
          <w:sz w:val="28"/>
          <w:szCs w:val="28"/>
        </w:rPr>
        <w:t>Полетушки</w:t>
      </w:r>
      <w:proofErr w:type="spellEnd"/>
      <w:r w:rsidRPr="00E525DB">
        <w:rPr>
          <w:b/>
          <w:bCs/>
          <w:color w:val="00000A"/>
          <w:sz w:val="28"/>
          <w:szCs w:val="28"/>
        </w:rPr>
        <w:t>»</w:t>
      </w:r>
    </w:p>
    <w:p w:rsidR="00E525DB" w:rsidRPr="00E525DB" w:rsidRDefault="00E525DB" w:rsidP="00E525DB">
      <w:pPr>
        <w:pStyle w:val="a3"/>
        <w:jc w:val="both"/>
        <w:rPr>
          <w:color w:val="000000"/>
          <w:sz w:val="28"/>
          <w:szCs w:val="28"/>
        </w:rPr>
      </w:pPr>
      <w:r w:rsidRPr="00E525DB">
        <w:rPr>
          <w:color w:val="00000A"/>
          <w:sz w:val="28"/>
          <w:szCs w:val="28"/>
        </w:rPr>
        <w:t>Все игроки садятся вокруг стола, каждый кладет руку с вытянутым указательным пальцем в центр стола. Ведущий поочередно называет персонажей разных литературных произведений – живых и неживых, причем к каждому слову он прибавляет глагол «летает».</w:t>
      </w:r>
    </w:p>
    <w:p w:rsidR="00E525DB" w:rsidRPr="00E525DB" w:rsidRDefault="00E525DB" w:rsidP="00E525DB">
      <w:pPr>
        <w:pStyle w:val="a3"/>
        <w:jc w:val="both"/>
        <w:rPr>
          <w:color w:val="000000"/>
          <w:sz w:val="28"/>
          <w:szCs w:val="28"/>
        </w:rPr>
      </w:pPr>
      <w:r w:rsidRPr="00E525DB">
        <w:rPr>
          <w:color w:val="00000A"/>
          <w:sz w:val="28"/>
          <w:szCs w:val="28"/>
        </w:rPr>
        <w:t xml:space="preserve">- Баба Яга летает! Колобок летает! Серый волк летает! Змей Горыныч летает! Красная шапочка летает! </w:t>
      </w:r>
      <w:proofErr w:type="spellStart"/>
      <w:r w:rsidRPr="00E525DB">
        <w:rPr>
          <w:color w:val="00000A"/>
          <w:sz w:val="28"/>
          <w:szCs w:val="28"/>
        </w:rPr>
        <w:t>Карлсон</w:t>
      </w:r>
      <w:proofErr w:type="spellEnd"/>
      <w:r w:rsidRPr="00E525DB">
        <w:rPr>
          <w:color w:val="00000A"/>
          <w:sz w:val="28"/>
          <w:szCs w:val="28"/>
        </w:rPr>
        <w:t xml:space="preserve"> летает!</w:t>
      </w:r>
    </w:p>
    <w:p w:rsidR="00E525DB" w:rsidRPr="00E525DB" w:rsidRDefault="00E525DB" w:rsidP="00E525DB">
      <w:pPr>
        <w:pStyle w:val="a3"/>
        <w:jc w:val="both"/>
        <w:rPr>
          <w:color w:val="000000"/>
          <w:sz w:val="28"/>
          <w:szCs w:val="28"/>
        </w:rPr>
      </w:pPr>
      <w:r w:rsidRPr="00E525DB">
        <w:rPr>
          <w:color w:val="00000A"/>
          <w:sz w:val="28"/>
          <w:szCs w:val="28"/>
        </w:rPr>
        <w:t>Ведущий сам поднимает руку с вытянутым пальцем каждый раз</w:t>
      </w:r>
      <w:proofErr w:type="gramStart"/>
      <w:r w:rsidRPr="00E525DB">
        <w:rPr>
          <w:color w:val="00000A"/>
          <w:sz w:val="28"/>
          <w:szCs w:val="28"/>
        </w:rPr>
        <w:t xml:space="preserve"> ,</w:t>
      </w:r>
      <w:proofErr w:type="gramEnd"/>
      <w:r w:rsidRPr="00E525DB">
        <w:rPr>
          <w:color w:val="00000A"/>
          <w:sz w:val="28"/>
          <w:szCs w:val="28"/>
        </w:rPr>
        <w:t xml:space="preserve"> когда произносит очередное словосочетание – независимо от того, действительно летает этот предмет или нет. Его задача запутать игроков.</w:t>
      </w:r>
    </w:p>
    <w:p w:rsidR="00E525DB" w:rsidRPr="00E525DB" w:rsidRDefault="00E525DB" w:rsidP="00E525DB">
      <w:pPr>
        <w:pStyle w:val="a3"/>
        <w:jc w:val="both"/>
        <w:rPr>
          <w:color w:val="000000"/>
          <w:sz w:val="28"/>
          <w:szCs w:val="28"/>
        </w:rPr>
      </w:pPr>
      <w:r w:rsidRPr="00E525DB">
        <w:rPr>
          <w:color w:val="00000A"/>
          <w:sz w:val="28"/>
          <w:szCs w:val="28"/>
        </w:rPr>
        <w:t>Игра продолжается, пока у ведущего не иссякнет перечень героев или пока не останется один игрок – победитель.</w:t>
      </w:r>
    </w:p>
    <w:p w:rsidR="00E525DB" w:rsidRPr="00E525DB" w:rsidRDefault="00E525DB" w:rsidP="00E525DB">
      <w:pPr>
        <w:pStyle w:val="a3"/>
        <w:jc w:val="both"/>
        <w:rPr>
          <w:color w:val="000000"/>
          <w:sz w:val="28"/>
          <w:szCs w:val="28"/>
        </w:rPr>
      </w:pPr>
      <w:r w:rsidRPr="00E525DB">
        <w:rPr>
          <w:b/>
          <w:bCs/>
          <w:color w:val="00000A"/>
          <w:sz w:val="28"/>
          <w:szCs w:val="28"/>
        </w:rPr>
        <w:t>Загадки «Вчера и сегодня»</w:t>
      </w:r>
    </w:p>
    <w:p w:rsidR="00E525DB" w:rsidRPr="00E525DB" w:rsidRDefault="00E525DB" w:rsidP="00E525DB">
      <w:pPr>
        <w:pStyle w:val="a3"/>
        <w:jc w:val="both"/>
        <w:rPr>
          <w:color w:val="000000"/>
          <w:sz w:val="28"/>
          <w:szCs w:val="28"/>
        </w:rPr>
      </w:pPr>
      <w:r w:rsidRPr="00E525DB">
        <w:rPr>
          <w:color w:val="00000A"/>
          <w:sz w:val="28"/>
          <w:szCs w:val="28"/>
        </w:rPr>
        <w:t>Предложите детям отгадать загадки о чудесах и разных дивных предметов, встречающихся в волшебных сказках, которые стали прототипом будущего технического изобретения?</w:t>
      </w:r>
    </w:p>
    <w:p w:rsidR="00E525DB" w:rsidRPr="00E525DB" w:rsidRDefault="00E525DB" w:rsidP="00E525DB">
      <w:pPr>
        <w:pStyle w:val="a3"/>
        <w:jc w:val="both"/>
        <w:rPr>
          <w:color w:val="000000"/>
          <w:sz w:val="28"/>
          <w:szCs w:val="28"/>
        </w:rPr>
      </w:pPr>
      <w:r w:rsidRPr="00E525DB">
        <w:rPr>
          <w:color w:val="00000A"/>
          <w:sz w:val="28"/>
          <w:szCs w:val="28"/>
        </w:rPr>
        <w:lastRenderedPageBreak/>
        <w:t>Например:</w:t>
      </w:r>
    </w:p>
    <w:p w:rsidR="00E525DB" w:rsidRPr="00E525DB" w:rsidRDefault="00E525DB" w:rsidP="00E525DB">
      <w:pPr>
        <w:pStyle w:val="a3"/>
        <w:numPr>
          <w:ilvl w:val="0"/>
          <w:numId w:val="4"/>
        </w:numPr>
        <w:jc w:val="both"/>
        <w:rPr>
          <w:color w:val="000000"/>
          <w:sz w:val="28"/>
          <w:szCs w:val="28"/>
        </w:rPr>
      </w:pPr>
      <w:proofErr w:type="gramStart"/>
      <w:r w:rsidRPr="00E525DB">
        <w:rPr>
          <w:b/>
          <w:bCs/>
          <w:color w:val="00000A"/>
          <w:sz w:val="28"/>
          <w:szCs w:val="28"/>
        </w:rPr>
        <w:t>предметы</w:t>
      </w:r>
      <w:proofErr w:type="gramEnd"/>
      <w:r w:rsidRPr="00E525DB">
        <w:rPr>
          <w:b/>
          <w:bCs/>
          <w:color w:val="00000A"/>
          <w:sz w:val="28"/>
          <w:szCs w:val="28"/>
        </w:rPr>
        <w:t xml:space="preserve"> с помощью которых можно было очень быстро преодолевать большие расстояния</w:t>
      </w:r>
    </w:p>
    <w:p w:rsidR="00E525DB" w:rsidRPr="00E525DB" w:rsidRDefault="00E525DB" w:rsidP="00E525DB">
      <w:pPr>
        <w:pStyle w:val="a3"/>
        <w:jc w:val="both"/>
        <w:rPr>
          <w:color w:val="000000"/>
          <w:sz w:val="28"/>
          <w:szCs w:val="28"/>
        </w:rPr>
      </w:pPr>
      <w:r w:rsidRPr="00E525DB">
        <w:rPr>
          <w:color w:val="00000A"/>
          <w:sz w:val="28"/>
          <w:szCs w:val="28"/>
        </w:rPr>
        <w:t>Конек-горбунок (космическая ракета)</w:t>
      </w:r>
    </w:p>
    <w:p w:rsidR="00E525DB" w:rsidRPr="00E525DB" w:rsidRDefault="00E525DB" w:rsidP="00E525DB">
      <w:pPr>
        <w:pStyle w:val="a3"/>
        <w:jc w:val="both"/>
        <w:rPr>
          <w:color w:val="000000"/>
          <w:sz w:val="28"/>
          <w:szCs w:val="28"/>
        </w:rPr>
      </w:pPr>
      <w:r w:rsidRPr="00E525DB">
        <w:rPr>
          <w:color w:val="00000A"/>
          <w:sz w:val="28"/>
          <w:szCs w:val="28"/>
        </w:rPr>
        <w:t>Ковер-самолет (самолет, вертолет)</w:t>
      </w:r>
    </w:p>
    <w:p w:rsidR="00E525DB" w:rsidRPr="00E525DB" w:rsidRDefault="00E525DB" w:rsidP="00E525DB">
      <w:pPr>
        <w:pStyle w:val="a3"/>
        <w:jc w:val="both"/>
        <w:rPr>
          <w:color w:val="000000"/>
          <w:sz w:val="28"/>
          <w:szCs w:val="28"/>
        </w:rPr>
      </w:pPr>
      <w:r w:rsidRPr="00E525DB">
        <w:rPr>
          <w:color w:val="00000A"/>
          <w:sz w:val="28"/>
          <w:szCs w:val="28"/>
        </w:rPr>
        <w:t>Сапоги-скороходы (поезд)</w:t>
      </w:r>
    </w:p>
    <w:p w:rsidR="00E525DB" w:rsidRPr="00E525DB" w:rsidRDefault="00E525DB" w:rsidP="00E525DB">
      <w:pPr>
        <w:pStyle w:val="a3"/>
        <w:numPr>
          <w:ilvl w:val="0"/>
          <w:numId w:val="5"/>
        </w:numPr>
        <w:jc w:val="both"/>
        <w:rPr>
          <w:color w:val="000000"/>
          <w:sz w:val="28"/>
          <w:szCs w:val="28"/>
        </w:rPr>
      </w:pPr>
      <w:proofErr w:type="gramStart"/>
      <w:r w:rsidRPr="00E525DB">
        <w:rPr>
          <w:b/>
          <w:bCs/>
          <w:color w:val="00000A"/>
          <w:sz w:val="28"/>
          <w:szCs w:val="28"/>
        </w:rPr>
        <w:t>предметы</w:t>
      </w:r>
      <w:proofErr w:type="gramEnd"/>
      <w:r w:rsidRPr="00E525DB">
        <w:rPr>
          <w:b/>
          <w:bCs/>
          <w:color w:val="00000A"/>
          <w:sz w:val="28"/>
          <w:szCs w:val="28"/>
        </w:rPr>
        <w:t xml:space="preserve"> с помощью которых показывали все, что делается на белом свете</w:t>
      </w:r>
    </w:p>
    <w:p w:rsidR="00E525DB" w:rsidRPr="00E525DB" w:rsidRDefault="00E525DB" w:rsidP="00E525DB">
      <w:pPr>
        <w:pStyle w:val="a3"/>
        <w:jc w:val="both"/>
        <w:rPr>
          <w:color w:val="000000"/>
          <w:sz w:val="28"/>
          <w:szCs w:val="28"/>
        </w:rPr>
      </w:pPr>
      <w:r w:rsidRPr="00E525DB">
        <w:rPr>
          <w:color w:val="00000A"/>
          <w:sz w:val="28"/>
          <w:szCs w:val="28"/>
        </w:rPr>
        <w:t>наливное яблочко и серебряное</w:t>
      </w:r>
    </w:p>
    <w:p w:rsidR="00E525DB" w:rsidRPr="00E525DB" w:rsidRDefault="00E525DB" w:rsidP="00E525DB">
      <w:pPr>
        <w:pStyle w:val="a3"/>
        <w:jc w:val="both"/>
        <w:rPr>
          <w:color w:val="000000"/>
          <w:sz w:val="28"/>
          <w:szCs w:val="28"/>
        </w:rPr>
      </w:pPr>
      <w:r w:rsidRPr="00E525DB">
        <w:rPr>
          <w:color w:val="00000A"/>
          <w:sz w:val="28"/>
          <w:szCs w:val="28"/>
        </w:rPr>
        <w:t>блюдечко (телевизор)</w:t>
      </w:r>
    </w:p>
    <w:p w:rsidR="00E525DB" w:rsidRPr="00E525DB" w:rsidRDefault="00E525DB" w:rsidP="00E525DB">
      <w:pPr>
        <w:pStyle w:val="a3"/>
        <w:jc w:val="both"/>
        <w:rPr>
          <w:color w:val="000000"/>
          <w:sz w:val="28"/>
          <w:szCs w:val="28"/>
        </w:rPr>
      </w:pPr>
      <w:r w:rsidRPr="00E525DB">
        <w:rPr>
          <w:color w:val="00000A"/>
          <w:sz w:val="28"/>
          <w:szCs w:val="28"/>
        </w:rPr>
        <w:t>волшебное зеркало</w:t>
      </w:r>
    </w:p>
    <w:p w:rsidR="00E525DB" w:rsidRPr="00E525DB" w:rsidRDefault="00E525DB" w:rsidP="00E525DB">
      <w:pPr>
        <w:pStyle w:val="a3"/>
        <w:numPr>
          <w:ilvl w:val="0"/>
          <w:numId w:val="6"/>
        </w:numPr>
        <w:jc w:val="both"/>
        <w:rPr>
          <w:color w:val="000000"/>
          <w:sz w:val="28"/>
          <w:szCs w:val="28"/>
        </w:rPr>
      </w:pPr>
      <w:r w:rsidRPr="00E525DB">
        <w:rPr>
          <w:b/>
          <w:bCs/>
          <w:color w:val="00000A"/>
          <w:sz w:val="28"/>
          <w:szCs w:val="28"/>
        </w:rPr>
        <w:t>предмет, который показывал путникам дорогу</w:t>
      </w:r>
    </w:p>
    <w:p w:rsidR="00E525DB" w:rsidRPr="00E525DB" w:rsidRDefault="00E525DB" w:rsidP="00E525DB">
      <w:pPr>
        <w:pStyle w:val="a3"/>
        <w:jc w:val="both"/>
        <w:rPr>
          <w:color w:val="000000"/>
          <w:sz w:val="28"/>
          <w:szCs w:val="28"/>
        </w:rPr>
      </w:pPr>
      <w:r w:rsidRPr="00E525DB">
        <w:rPr>
          <w:color w:val="00000A"/>
          <w:sz w:val="28"/>
          <w:szCs w:val="28"/>
        </w:rPr>
        <w:t>клубочек (компас)</w:t>
      </w:r>
    </w:p>
    <w:p w:rsidR="00E525DB" w:rsidRPr="00E525DB" w:rsidRDefault="00E525DB" w:rsidP="00E525DB">
      <w:pPr>
        <w:pStyle w:val="a3"/>
        <w:numPr>
          <w:ilvl w:val="0"/>
          <w:numId w:val="7"/>
        </w:numPr>
        <w:jc w:val="both"/>
        <w:rPr>
          <w:color w:val="000000"/>
          <w:sz w:val="28"/>
          <w:szCs w:val="28"/>
        </w:rPr>
      </w:pPr>
      <w:r w:rsidRPr="00E525DB">
        <w:rPr>
          <w:b/>
          <w:bCs/>
          <w:color w:val="00000A"/>
          <w:sz w:val="28"/>
          <w:szCs w:val="28"/>
        </w:rPr>
        <w:t>предмет, который освещал все вокруг</w:t>
      </w:r>
    </w:p>
    <w:p w:rsidR="00E525DB" w:rsidRPr="00E525DB" w:rsidRDefault="00E525DB" w:rsidP="00E525DB">
      <w:pPr>
        <w:pStyle w:val="a3"/>
        <w:jc w:val="both"/>
        <w:rPr>
          <w:color w:val="000000"/>
          <w:sz w:val="28"/>
          <w:szCs w:val="28"/>
        </w:rPr>
      </w:pPr>
      <w:r w:rsidRPr="00E525DB">
        <w:rPr>
          <w:color w:val="00000A"/>
          <w:sz w:val="28"/>
          <w:szCs w:val="28"/>
        </w:rPr>
        <w:t>Перо Жар-птицы (фонарик, прожектор)</w:t>
      </w:r>
    </w:p>
    <w:p w:rsidR="00E525DB" w:rsidRPr="00E525DB" w:rsidRDefault="00E525DB" w:rsidP="00E525DB">
      <w:pPr>
        <w:pStyle w:val="a3"/>
        <w:numPr>
          <w:ilvl w:val="0"/>
          <w:numId w:val="8"/>
        </w:numPr>
        <w:jc w:val="both"/>
        <w:rPr>
          <w:color w:val="000000"/>
          <w:sz w:val="28"/>
          <w:szCs w:val="28"/>
        </w:rPr>
      </w:pPr>
      <w:r w:rsidRPr="00E525DB">
        <w:rPr>
          <w:b/>
          <w:bCs/>
          <w:color w:val="00000A"/>
          <w:sz w:val="28"/>
          <w:szCs w:val="28"/>
        </w:rPr>
        <w:t>предмет, извещающий о том, что нападают враги</w:t>
      </w:r>
    </w:p>
    <w:p w:rsidR="00E525DB" w:rsidRPr="00E525DB" w:rsidRDefault="00E525DB" w:rsidP="00E525DB">
      <w:pPr>
        <w:pStyle w:val="a3"/>
        <w:jc w:val="both"/>
        <w:rPr>
          <w:color w:val="000000"/>
          <w:sz w:val="28"/>
          <w:szCs w:val="28"/>
        </w:rPr>
      </w:pPr>
      <w:r w:rsidRPr="00E525DB">
        <w:rPr>
          <w:color w:val="00000A"/>
          <w:sz w:val="28"/>
          <w:szCs w:val="28"/>
        </w:rPr>
        <w:t>Золотой петушок (радиолокатор)</w:t>
      </w:r>
    </w:p>
    <w:p w:rsidR="00E525DB" w:rsidRPr="00E525DB" w:rsidRDefault="00E525DB" w:rsidP="00E525DB">
      <w:pPr>
        <w:pStyle w:val="a3"/>
        <w:jc w:val="both"/>
        <w:rPr>
          <w:color w:val="000000"/>
          <w:sz w:val="28"/>
          <w:szCs w:val="28"/>
        </w:rPr>
      </w:pPr>
      <w:r w:rsidRPr="00E525DB">
        <w:rPr>
          <w:color w:val="00000A"/>
          <w:sz w:val="28"/>
          <w:szCs w:val="28"/>
        </w:rPr>
        <w:t>И другие</w:t>
      </w:r>
      <w:r>
        <w:rPr>
          <w:color w:val="00000A"/>
          <w:sz w:val="28"/>
          <w:szCs w:val="28"/>
        </w:rPr>
        <w:t>.</w:t>
      </w:r>
    </w:p>
    <w:p w:rsidR="00E525DB" w:rsidRPr="00E525DB" w:rsidRDefault="00E525DB" w:rsidP="00E525DB">
      <w:pPr>
        <w:pStyle w:val="a3"/>
        <w:jc w:val="both"/>
        <w:rPr>
          <w:color w:val="000000"/>
          <w:sz w:val="28"/>
          <w:szCs w:val="28"/>
        </w:rPr>
      </w:pPr>
      <w:r w:rsidRPr="00E525DB">
        <w:rPr>
          <w:b/>
          <w:bCs/>
          <w:color w:val="00000A"/>
          <w:sz w:val="28"/>
          <w:szCs w:val="28"/>
        </w:rPr>
        <w:t>«Стань волшебником»</w:t>
      </w:r>
    </w:p>
    <w:p w:rsidR="00E525DB" w:rsidRPr="00E525DB" w:rsidRDefault="00E525DB" w:rsidP="00E525DB">
      <w:pPr>
        <w:pStyle w:val="a3"/>
        <w:jc w:val="both"/>
        <w:rPr>
          <w:color w:val="000000"/>
          <w:sz w:val="28"/>
          <w:szCs w:val="28"/>
        </w:rPr>
      </w:pPr>
      <w:r w:rsidRPr="00E525DB">
        <w:rPr>
          <w:color w:val="00000A"/>
          <w:sz w:val="28"/>
          <w:szCs w:val="28"/>
        </w:rPr>
        <w:t>(продолжение)</w:t>
      </w:r>
    </w:p>
    <w:p w:rsidR="00E525DB" w:rsidRPr="00E525DB" w:rsidRDefault="00E525DB" w:rsidP="00E525DB">
      <w:pPr>
        <w:pStyle w:val="a3"/>
        <w:jc w:val="both"/>
        <w:rPr>
          <w:color w:val="000000"/>
          <w:sz w:val="28"/>
          <w:szCs w:val="28"/>
        </w:rPr>
      </w:pPr>
    </w:p>
    <w:p w:rsidR="00E525DB" w:rsidRPr="00E525DB" w:rsidRDefault="00E525DB" w:rsidP="00E525DB">
      <w:pPr>
        <w:pStyle w:val="a3"/>
        <w:jc w:val="both"/>
        <w:rPr>
          <w:color w:val="000000"/>
          <w:sz w:val="28"/>
          <w:szCs w:val="28"/>
        </w:rPr>
      </w:pPr>
      <w:r w:rsidRPr="00E525DB">
        <w:rPr>
          <w:color w:val="00000A"/>
          <w:sz w:val="28"/>
          <w:szCs w:val="28"/>
        </w:rPr>
        <w:t>8. В сказке писателя Валентина Катаева «Дудочка и кувшинчик» волшебная дудочка помогала девочке Жене найти землянику на лесной лужайке. Что для этого надо было сказать? («Дудочка, играй»)</w:t>
      </w:r>
    </w:p>
    <w:p w:rsidR="00E525DB" w:rsidRPr="00E525DB" w:rsidRDefault="00E525DB" w:rsidP="00E525DB">
      <w:pPr>
        <w:pStyle w:val="a3"/>
        <w:jc w:val="both"/>
        <w:rPr>
          <w:color w:val="000000"/>
          <w:sz w:val="28"/>
          <w:szCs w:val="28"/>
        </w:rPr>
      </w:pPr>
      <w:r w:rsidRPr="00E525DB">
        <w:rPr>
          <w:color w:val="00000A"/>
          <w:sz w:val="28"/>
          <w:szCs w:val="28"/>
        </w:rPr>
        <w:t>9. В сказке писателя Валентина Катаева девочке Жене подарили волшебный цветик-</w:t>
      </w:r>
      <w:proofErr w:type="spellStart"/>
      <w:r w:rsidRPr="00E525DB">
        <w:rPr>
          <w:color w:val="00000A"/>
          <w:sz w:val="28"/>
          <w:szCs w:val="28"/>
        </w:rPr>
        <w:t>семицветик</w:t>
      </w:r>
      <w:proofErr w:type="spellEnd"/>
      <w:r w:rsidRPr="00E525DB">
        <w:rPr>
          <w:color w:val="00000A"/>
          <w:sz w:val="28"/>
          <w:szCs w:val="28"/>
        </w:rPr>
        <w:t xml:space="preserve">, у которого каждый лепесток мог выполнить любое желание. Какие слова при этом надо было произнести? («Лети-лети, </w:t>
      </w:r>
      <w:r w:rsidRPr="00E525DB">
        <w:rPr>
          <w:color w:val="00000A"/>
          <w:sz w:val="28"/>
          <w:szCs w:val="28"/>
        </w:rPr>
        <w:lastRenderedPageBreak/>
        <w:t xml:space="preserve">лепесток, через запад на восток, через север, через юг, возвращайся, сделав круг. Лишь коснешься ты земли, </w:t>
      </w:r>
      <w:proofErr w:type="gramStart"/>
      <w:r w:rsidRPr="00E525DB">
        <w:rPr>
          <w:color w:val="00000A"/>
          <w:sz w:val="28"/>
          <w:szCs w:val="28"/>
        </w:rPr>
        <w:t>быть</w:t>
      </w:r>
      <w:proofErr w:type="gramEnd"/>
      <w:r w:rsidRPr="00E525DB">
        <w:rPr>
          <w:color w:val="00000A"/>
          <w:sz w:val="28"/>
          <w:szCs w:val="28"/>
        </w:rPr>
        <w:t xml:space="preserve"> по-моему вели!»).</w:t>
      </w:r>
    </w:p>
    <w:p w:rsidR="00E525DB" w:rsidRPr="00E525DB" w:rsidRDefault="00E525DB" w:rsidP="00E525DB">
      <w:pPr>
        <w:pStyle w:val="a3"/>
        <w:jc w:val="both"/>
        <w:rPr>
          <w:color w:val="000000"/>
          <w:sz w:val="28"/>
          <w:szCs w:val="28"/>
        </w:rPr>
      </w:pPr>
      <w:r w:rsidRPr="00E525DB">
        <w:rPr>
          <w:color w:val="00000A"/>
          <w:sz w:val="28"/>
          <w:szCs w:val="28"/>
        </w:rPr>
        <w:t>10</w:t>
      </w:r>
      <w:proofErr w:type="gramStart"/>
      <w:r w:rsidRPr="00E525DB">
        <w:rPr>
          <w:color w:val="00000A"/>
          <w:sz w:val="28"/>
          <w:szCs w:val="28"/>
        </w:rPr>
        <w:t xml:space="preserve"> В</w:t>
      </w:r>
      <w:proofErr w:type="gramEnd"/>
      <w:r w:rsidRPr="00E525DB">
        <w:rPr>
          <w:color w:val="00000A"/>
          <w:sz w:val="28"/>
          <w:szCs w:val="28"/>
        </w:rPr>
        <w:t xml:space="preserve"> сказке «Волшебник Изумрудного города» злая волшебница </w:t>
      </w:r>
      <w:proofErr w:type="spellStart"/>
      <w:r w:rsidRPr="00E525DB">
        <w:rPr>
          <w:color w:val="00000A"/>
          <w:sz w:val="28"/>
          <w:szCs w:val="28"/>
        </w:rPr>
        <w:t>Бастинда</w:t>
      </w:r>
      <w:proofErr w:type="spellEnd"/>
      <w:r w:rsidRPr="00E525DB">
        <w:rPr>
          <w:color w:val="00000A"/>
          <w:sz w:val="28"/>
          <w:szCs w:val="28"/>
        </w:rPr>
        <w:t xml:space="preserve"> вызывала летучих обезьян этими </w:t>
      </w:r>
      <w:proofErr w:type="spellStart"/>
      <w:r w:rsidRPr="00E525DB">
        <w:rPr>
          <w:color w:val="00000A"/>
          <w:sz w:val="28"/>
          <w:szCs w:val="28"/>
        </w:rPr>
        <w:t>слорвами</w:t>
      </w:r>
      <w:proofErr w:type="spellEnd"/>
      <w:r w:rsidRPr="00E525DB">
        <w:rPr>
          <w:color w:val="00000A"/>
          <w:sz w:val="28"/>
          <w:szCs w:val="28"/>
        </w:rPr>
        <w:t xml:space="preserve">. </w:t>
      </w:r>
      <w:proofErr w:type="gramStart"/>
      <w:r w:rsidRPr="00E525DB">
        <w:rPr>
          <w:color w:val="00000A"/>
          <w:sz w:val="28"/>
          <w:szCs w:val="28"/>
        </w:rPr>
        <w:t>(«</w:t>
      </w:r>
      <w:proofErr w:type="spellStart"/>
      <w:r w:rsidRPr="00E525DB">
        <w:rPr>
          <w:color w:val="00000A"/>
          <w:sz w:val="28"/>
          <w:szCs w:val="28"/>
        </w:rPr>
        <w:t>Бамбара</w:t>
      </w:r>
      <w:proofErr w:type="spellEnd"/>
      <w:r w:rsidRPr="00E525DB">
        <w:rPr>
          <w:color w:val="00000A"/>
          <w:sz w:val="28"/>
          <w:szCs w:val="28"/>
        </w:rPr>
        <w:t xml:space="preserve">, </w:t>
      </w:r>
      <w:proofErr w:type="spellStart"/>
      <w:r w:rsidRPr="00E525DB">
        <w:rPr>
          <w:color w:val="00000A"/>
          <w:sz w:val="28"/>
          <w:szCs w:val="28"/>
        </w:rPr>
        <w:t>чуфара</w:t>
      </w:r>
      <w:proofErr w:type="spellEnd"/>
      <w:r w:rsidRPr="00E525DB">
        <w:rPr>
          <w:color w:val="00000A"/>
          <w:sz w:val="28"/>
          <w:szCs w:val="28"/>
        </w:rPr>
        <w:t xml:space="preserve">, </w:t>
      </w:r>
      <w:proofErr w:type="spellStart"/>
      <w:r w:rsidRPr="00E525DB">
        <w:rPr>
          <w:color w:val="00000A"/>
          <w:sz w:val="28"/>
          <w:szCs w:val="28"/>
        </w:rPr>
        <w:t>лорики</w:t>
      </w:r>
      <w:proofErr w:type="spellEnd"/>
      <w:r w:rsidRPr="00E525DB">
        <w:rPr>
          <w:color w:val="00000A"/>
          <w:sz w:val="28"/>
          <w:szCs w:val="28"/>
        </w:rPr>
        <w:t>.</w:t>
      </w:r>
      <w:proofErr w:type="gramEnd"/>
      <w:r w:rsidRPr="00E525DB">
        <w:rPr>
          <w:color w:val="00000A"/>
          <w:sz w:val="28"/>
          <w:szCs w:val="28"/>
        </w:rPr>
        <w:t xml:space="preserve"> </w:t>
      </w:r>
      <w:proofErr w:type="gramStart"/>
      <w:r w:rsidRPr="00E525DB">
        <w:rPr>
          <w:color w:val="00000A"/>
          <w:sz w:val="28"/>
          <w:szCs w:val="28"/>
        </w:rPr>
        <w:t xml:space="preserve">Ерики, пикапу, </w:t>
      </w:r>
      <w:proofErr w:type="spellStart"/>
      <w:r w:rsidRPr="00E525DB">
        <w:rPr>
          <w:color w:val="00000A"/>
          <w:sz w:val="28"/>
          <w:szCs w:val="28"/>
        </w:rPr>
        <w:t>трикапу</w:t>
      </w:r>
      <w:proofErr w:type="spellEnd"/>
      <w:r w:rsidRPr="00E525DB">
        <w:rPr>
          <w:color w:val="00000A"/>
          <w:sz w:val="28"/>
          <w:szCs w:val="28"/>
        </w:rPr>
        <w:t xml:space="preserve">, </w:t>
      </w:r>
      <w:proofErr w:type="spellStart"/>
      <w:r w:rsidRPr="00E525DB">
        <w:rPr>
          <w:color w:val="00000A"/>
          <w:sz w:val="28"/>
          <w:szCs w:val="28"/>
        </w:rPr>
        <w:t>скорики</w:t>
      </w:r>
      <w:proofErr w:type="spellEnd"/>
      <w:r w:rsidRPr="00E525DB">
        <w:rPr>
          <w:color w:val="00000A"/>
          <w:sz w:val="28"/>
          <w:szCs w:val="28"/>
        </w:rPr>
        <w:t xml:space="preserve">, </w:t>
      </w:r>
      <w:proofErr w:type="spellStart"/>
      <w:r w:rsidRPr="00E525DB">
        <w:rPr>
          <w:color w:val="00000A"/>
          <w:sz w:val="28"/>
          <w:szCs w:val="28"/>
        </w:rPr>
        <w:t>морики</w:t>
      </w:r>
      <w:proofErr w:type="spellEnd"/>
      <w:r w:rsidRPr="00E525DB">
        <w:rPr>
          <w:color w:val="00000A"/>
          <w:sz w:val="28"/>
          <w:szCs w:val="28"/>
        </w:rPr>
        <w:t>»).</w:t>
      </w:r>
      <w:proofErr w:type="gramEnd"/>
    </w:p>
    <w:p w:rsidR="00E525DB" w:rsidRPr="00E525DB" w:rsidRDefault="00E525DB" w:rsidP="00E525DB">
      <w:pPr>
        <w:pStyle w:val="a3"/>
        <w:jc w:val="both"/>
        <w:rPr>
          <w:color w:val="000000"/>
          <w:sz w:val="28"/>
          <w:szCs w:val="28"/>
        </w:rPr>
      </w:pPr>
      <w:bookmarkStart w:id="0" w:name="_GoBack"/>
      <w:bookmarkEnd w:id="0"/>
      <w:r w:rsidRPr="00E525DB">
        <w:rPr>
          <w:b/>
          <w:bCs/>
          <w:color w:val="00000A"/>
          <w:sz w:val="28"/>
          <w:szCs w:val="28"/>
        </w:rPr>
        <w:t>«Волшебная корзинка»</w:t>
      </w:r>
    </w:p>
    <w:p w:rsidR="00E525DB" w:rsidRPr="00E525DB" w:rsidRDefault="00E525DB" w:rsidP="00E525DB">
      <w:pPr>
        <w:pStyle w:val="a3"/>
        <w:jc w:val="both"/>
        <w:rPr>
          <w:color w:val="000000"/>
          <w:sz w:val="28"/>
          <w:szCs w:val="28"/>
        </w:rPr>
      </w:pPr>
      <w:r w:rsidRPr="00E525DB">
        <w:rPr>
          <w:color w:val="00000A"/>
          <w:sz w:val="28"/>
          <w:szCs w:val="28"/>
        </w:rPr>
        <w:t>Предварительная подготовка: вспомнить, какие у героев известных сказок имелись волшебные предметы, и нарисовать их на листочках бумаги.</w:t>
      </w:r>
    </w:p>
    <w:p w:rsidR="00E525DB" w:rsidRPr="00E525DB" w:rsidRDefault="00E525DB" w:rsidP="00E525DB">
      <w:pPr>
        <w:pStyle w:val="a3"/>
        <w:jc w:val="both"/>
        <w:rPr>
          <w:color w:val="000000"/>
          <w:sz w:val="28"/>
          <w:szCs w:val="28"/>
        </w:rPr>
      </w:pPr>
      <w:r w:rsidRPr="00E525DB">
        <w:rPr>
          <w:color w:val="00000A"/>
          <w:sz w:val="28"/>
          <w:szCs w:val="28"/>
        </w:rPr>
        <w:t>Ведущий дает подсказку – имена героев, после чего дети называют волшебный предмет. Ведущий распределяет, кто из ребят будет что рисовать – чтобы предметы не повторялись.</w:t>
      </w:r>
    </w:p>
    <w:p w:rsidR="00E525DB" w:rsidRPr="00E525DB" w:rsidRDefault="00E525DB" w:rsidP="00E525DB">
      <w:pPr>
        <w:pStyle w:val="a3"/>
        <w:jc w:val="both"/>
        <w:rPr>
          <w:color w:val="000000"/>
          <w:sz w:val="28"/>
          <w:szCs w:val="28"/>
        </w:rPr>
      </w:pPr>
      <w:r w:rsidRPr="00E525DB">
        <w:rPr>
          <w:color w:val="00000A"/>
          <w:sz w:val="28"/>
          <w:szCs w:val="28"/>
        </w:rPr>
        <w:t>1. Буратино (ключик)</w:t>
      </w:r>
    </w:p>
    <w:p w:rsidR="00E525DB" w:rsidRPr="00E525DB" w:rsidRDefault="00E525DB" w:rsidP="00E525DB">
      <w:pPr>
        <w:pStyle w:val="a3"/>
        <w:jc w:val="both"/>
        <w:rPr>
          <w:color w:val="000000"/>
          <w:sz w:val="28"/>
          <w:szCs w:val="28"/>
        </w:rPr>
      </w:pPr>
      <w:r w:rsidRPr="00E525DB">
        <w:rPr>
          <w:color w:val="00000A"/>
          <w:sz w:val="28"/>
          <w:szCs w:val="28"/>
        </w:rPr>
        <w:t xml:space="preserve">2. Оле </w:t>
      </w:r>
      <w:proofErr w:type="gramStart"/>
      <w:r w:rsidRPr="00E525DB">
        <w:rPr>
          <w:color w:val="00000A"/>
          <w:sz w:val="28"/>
          <w:szCs w:val="28"/>
        </w:rPr>
        <w:t>-Л</w:t>
      </w:r>
      <w:proofErr w:type="gramEnd"/>
      <w:r w:rsidRPr="00E525DB">
        <w:rPr>
          <w:color w:val="00000A"/>
          <w:sz w:val="28"/>
          <w:szCs w:val="28"/>
        </w:rPr>
        <w:t>укойле (зонтик)</w:t>
      </w:r>
    </w:p>
    <w:p w:rsidR="00E525DB" w:rsidRPr="00E525DB" w:rsidRDefault="00E525DB" w:rsidP="00E525DB">
      <w:pPr>
        <w:pStyle w:val="a3"/>
        <w:jc w:val="both"/>
        <w:rPr>
          <w:color w:val="000000"/>
          <w:sz w:val="28"/>
          <w:szCs w:val="28"/>
        </w:rPr>
      </w:pPr>
      <w:r w:rsidRPr="00E525DB">
        <w:rPr>
          <w:color w:val="00000A"/>
          <w:sz w:val="28"/>
          <w:szCs w:val="28"/>
        </w:rPr>
        <w:t xml:space="preserve">3. Девочки Жени из сказок В. Катаева (дудочка и цветик </w:t>
      </w:r>
      <w:proofErr w:type="spellStart"/>
      <w:r w:rsidRPr="00E525DB">
        <w:rPr>
          <w:color w:val="00000A"/>
          <w:sz w:val="28"/>
          <w:szCs w:val="28"/>
        </w:rPr>
        <w:t>семицветик</w:t>
      </w:r>
      <w:proofErr w:type="spellEnd"/>
      <w:r w:rsidRPr="00E525DB">
        <w:rPr>
          <w:color w:val="00000A"/>
          <w:sz w:val="28"/>
          <w:szCs w:val="28"/>
        </w:rPr>
        <w:t>)</w:t>
      </w:r>
    </w:p>
    <w:p w:rsidR="00E525DB" w:rsidRPr="00E525DB" w:rsidRDefault="00E525DB" w:rsidP="00E525DB">
      <w:pPr>
        <w:pStyle w:val="a3"/>
        <w:jc w:val="both"/>
        <w:rPr>
          <w:color w:val="000000"/>
          <w:sz w:val="28"/>
          <w:szCs w:val="28"/>
        </w:rPr>
      </w:pPr>
      <w:r w:rsidRPr="00E525DB">
        <w:rPr>
          <w:color w:val="00000A"/>
          <w:sz w:val="28"/>
          <w:szCs w:val="28"/>
        </w:rPr>
        <w:t xml:space="preserve">4. </w:t>
      </w:r>
      <w:proofErr w:type="spellStart"/>
      <w:r w:rsidRPr="00E525DB">
        <w:rPr>
          <w:color w:val="00000A"/>
          <w:sz w:val="28"/>
          <w:szCs w:val="28"/>
        </w:rPr>
        <w:t>Муми</w:t>
      </w:r>
      <w:proofErr w:type="spellEnd"/>
      <w:r w:rsidRPr="00E525DB">
        <w:rPr>
          <w:color w:val="00000A"/>
          <w:sz w:val="28"/>
          <w:szCs w:val="28"/>
        </w:rPr>
        <w:t>-тролля (волшебная шляпа – черный цилиндр)</w:t>
      </w:r>
    </w:p>
    <w:p w:rsidR="00E525DB" w:rsidRPr="00E525DB" w:rsidRDefault="00E525DB" w:rsidP="00E525DB">
      <w:pPr>
        <w:pStyle w:val="a3"/>
        <w:jc w:val="both"/>
        <w:rPr>
          <w:color w:val="000000"/>
          <w:sz w:val="28"/>
          <w:szCs w:val="28"/>
        </w:rPr>
      </w:pPr>
      <w:r w:rsidRPr="00E525DB">
        <w:rPr>
          <w:color w:val="00000A"/>
          <w:sz w:val="28"/>
          <w:szCs w:val="28"/>
        </w:rPr>
        <w:t>5. Аладдина (лампа)</w:t>
      </w:r>
    </w:p>
    <w:p w:rsidR="00E525DB" w:rsidRPr="00E525DB" w:rsidRDefault="00E525DB" w:rsidP="00E525DB">
      <w:pPr>
        <w:pStyle w:val="a3"/>
        <w:jc w:val="both"/>
        <w:rPr>
          <w:color w:val="000000"/>
          <w:sz w:val="28"/>
          <w:szCs w:val="28"/>
        </w:rPr>
      </w:pPr>
      <w:r w:rsidRPr="00E525DB">
        <w:rPr>
          <w:color w:val="00000A"/>
          <w:sz w:val="28"/>
          <w:szCs w:val="28"/>
        </w:rPr>
        <w:t>6. Солдата из сказки Г.Х. Андерсена (огниво)</w:t>
      </w:r>
    </w:p>
    <w:p w:rsidR="00E525DB" w:rsidRPr="00E525DB" w:rsidRDefault="00E525DB" w:rsidP="00E525DB">
      <w:pPr>
        <w:pStyle w:val="a3"/>
        <w:jc w:val="both"/>
        <w:rPr>
          <w:color w:val="000000"/>
          <w:sz w:val="28"/>
          <w:szCs w:val="28"/>
        </w:rPr>
      </w:pPr>
      <w:r w:rsidRPr="00E525DB">
        <w:rPr>
          <w:color w:val="00000A"/>
          <w:sz w:val="28"/>
          <w:szCs w:val="28"/>
        </w:rPr>
        <w:t>7. Элли (серебряные башмачки)</w:t>
      </w:r>
    </w:p>
    <w:p w:rsidR="00E525DB" w:rsidRPr="00E525DB" w:rsidRDefault="00E525DB" w:rsidP="00E525DB">
      <w:pPr>
        <w:pStyle w:val="a3"/>
        <w:jc w:val="both"/>
        <w:rPr>
          <w:color w:val="000000"/>
          <w:sz w:val="28"/>
          <w:szCs w:val="28"/>
        </w:rPr>
      </w:pPr>
      <w:r w:rsidRPr="00E525DB">
        <w:rPr>
          <w:color w:val="00000A"/>
          <w:sz w:val="28"/>
          <w:szCs w:val="28"/>
        </w:rPr>
        <w:t>8. Маленького мука (туфли)</w:t>
      </w:r>
    </w:p>
    <w:p w:rsidR="00E525DB" w:rsidRPr="00E525DB" w:rsidRDefault="00E525DB" w:rsidP="00E525DB">
      <w:pPr>
        <w:pStyle w:val="a3"/>
        <w:jc w:val="both"/>
        <w:rPr>
          <w:color w:val="000000"/>
          <w:sz w:val="28"/>
          <w:szCs w:val="28"/>
        </w:rPr>
      </w:pPr>
      <w:r w:rsidRPr="00E525DB">
        <w:rPr>
          <w:color w:val="00000A"/>
          <w:sz w:val="28"/>
          <w:szCs w:val="28"/>
        </w:rPr>
        <w:t xml:space="preserve">9. Мери </w:t>
      </w:r>
      <w:proofErr w:type="spellStart"/>
      <w:r w:rsidRPr="00E525DB">
        <w:rPr>
          <w:color w:val="00000A"/>
          <w:sz w:val="28"/>
          <w:szCs w:val="28"/>
        </w:rPr>
        <w:t>Поппинс</w:t>
      </w:r>
      <w:proofErr w:type="spellEnd"/>
      <w:r w:rsidRPr="00E525DB">
        <w:rPr>
          <w:color w:val="00000A"/>
          <w:sz w:val="28"/>
          <w:szCs w:val="28"/>
        </w:rPr>
        <w:t xml:space="preserve"> (ковровая сумка и зонтик с головой попугая)</w:t>
      </w:r>
    </w:p>
    <w:p w:rsidR="00E525DB" w:rsidRPr="00E525DB" w:rsidRDefault="00E525DB" w:rsidP="00E525DB">
      <w:pPr>
        <w:pStyle w:val="a3"/>
        <w:jc w:val="both"/>
        <w:rPr>
          <w:color w:val="000000"/>
          <w:sz w:val="28"/>
          <w:szCs w:val="28"/>
        </w:rPr>
      </w:pPr>
      <w:r w:rsidRPr="00E525DB">
        <w:rPr>
          <w:color w:val="00000A"/>
          <w:sz w:val="28"/>
          <w:szCs w:val="28"/>
        </w:rPr>
        <w:t>10. Баба Яга (ступа, помело)</w:t>
      </w:r>
    </w:p>
    <w:p w:rsidR="00E525DB" w:rsidRPr="00E525DB" w:rsidRDefault="00E525DB" w:rsidP="00E525DB">
      <w:pPr>
        <w:pStyle w:val="a3"/>
        <w:jc w:val="both"/>
        <w:rPr>
          <w:color w:val="000000"/>
          <w:sz w:val="28"/>
          <w:szCs w:val="28"/>
        </w:rPr>
      </w:pPr>
      <w:r w:rsidRPr="00E525DB">
        <w:rPr>
          <w:color w:val="00000A"/>
          <w:sz w:val="28"/>
          <w:szCs w:val="28"/>
        </w:rPr>
        <w:t>11. Старик Хоттабыч (ковер-самолет)</w:t>
      </w:r>
    </w:p>
    <w:p w:rsidR="00E525DB" w:rsidRPr="00E525DB" w:rsidRDefault="00E525DB" w:rsidP="00E525DB">
      <w:pPr>
        <w:pStyle w:val="a3"/>
        <w:jc w:val="both"/>
        <w:rPr>
          <w:color w:val="000000"/>
          <w:sz w:val="28"/>
          <w:szCs w:val="28"/>
        </w:rPr>
      </w:pPr>
      <w:r w:rsidRPr="00E525DB">
        <w:rPr>
          <w:color w:val="00000A"/>
          <w:sz w:val="28"/>
          <w:szCs w:val="28"/>
        </w:rPr>
        <w:t>После все рисунки надо сложить в одну корзинку. Ведущий читает стихи:</w:t>
      </w:r>
    </w:p>
    <w:p w:rsidR="00E525DB" w:rsidRPr="00E525DB" w:rsidRDefault="00E525DB" w:rsidP="00E525DB">
      <w:pPr>
        <w:pStyle w:val="a3"/>
        <w:jc w:val="both"/>
        <w:rPr>
          <w:color w:val="000000"/>
          <w:sz w:val="28"/>
          <w:szCs w:val="28"/>
        </w:rPr>
      </w:pPr>
      <w:r w:rsidRPr="00E525DB">
        <w:rPr>
          <w:color w:val="00000A"/>
          <w:sz w:val="28"/>
          <w:szCs w:val="28"/>
        </w:rPr>
        <w:t>В нашей волшебной корзинке</w:t>
      </w:r>
    </w:p>
    <w:p w:rsidR="00E525DB" w:rsidRPr="00E525DB" w:rsidRDefault="00E525DB" w:rsidP="00E525DB">
      <w:pPr>
        <w:pStyle w:val="a3"/>
        <w:jc w:val="both"/>
        <w:rPr>
          <w:color w:val="000000"/>
          <w:sz w:val="28"/>
          <w:szCs w:val="28"/>
        </w:rPr>
      </w:pPr>
      <w:r w:rsidRPr="00E525DB">
        <w:rPr>
          <w:color w:val="00000A"/>
          <w:sz w:val="28"/>
          <w:szCs w:val="28"/>
        </w:rPr>
        <w:t>Лежат расписные картинки</w:t>
      </w:r>
    </w:p>
    <w:p w:rsidR="00E525DB" w:rsidRPr="00E525DB" w:rsidRDefault="00E525DB" w:rsidP="00E525DB">
      <w:pPr>
        <w:pStyle w:val="a3"/>
        <w:jc w:val="both"/>
        <w:rPr>
          <w:color w:val="000000"/>
          <w:sz w:val="28"/>
          <w:szCs w:val="28"/>
        </w:rPr>
      </w:pPr>
      <w:r w:rsidRPr="00E525DB">
        <w:rPr>
          <w:color w:val="00000A"/>
          <w:sz w:val="28"/>
          <w:szCs w:val="28"/>
        </w:rPr>
        <w:t>Ну-ка, ну-ка, ты давай</w:t>
      </w:r>
    </w:p>
    <w:p w:rsidR="00E525DB" w:rsidRPr="00E525DB" w:rsidRDefault="00E525DB" w:rsidP="00E525DB">
      <w:pPr>
        <w:pStyle w:val="a3"/>
        <w:jc w:val="both"/>
        <w:rPr>
          <w:color w:val="000000"/>
          <w:sz w:val="28"/>
          <w:szCs w:val="28"/>
        </w:rPr>
      </w:pPr>
      <w:r w:rsidRPr="00E525DB">
        <w:rPr>
          <w:color w:val="00000A"/>
          <w:sz w:val="28"/>
          <w:szCs w:val="28"/>
        </w:rPr>
        <w:t>Быстро сказку угадай.</w:t>
      </w:r>
    </w:p>
    <w:p w:rsidR="00E525DB" w:rsidRPr="00E525DB" w:rsidRDefault="00E525DB" w:rsidP="00E525DB">
      <w:pPr>
        <w:pStyle w:val="a3"/>
        <w:jc w:val="both"/>
        <w:rPr>
          <w:color w:val="000000"/>
          <w:sz w:val="28"/>
          <w:szCs w:val="28"/>
        </w:rPr>
      </w:pPr>
      <w:r w:rsidRPr="00E525DB">
        <w:rPr>
          <w:color w:val="00000A"/>
          <w:sz w:val="28"/>
          <w:szCs w:val="28"/>
        </w:rPr>
        <w:lastRenderedPageBreak/>
        <w:t>Ведущий поочередно вытаскивает рисунки с изображением волшебных предметов, а дети должны назвать персонажа (название сказки), которому этот предмет</w:t>
      </w:r>
    </w:p>
    <w:p w:rsidR="00E525DB" w:rsidRPr="00E525DB" w:rsidRDefault="00E525DB" w:rsidP="00E525DB">
      <w:pPr>
        <w:pStyle w:val="a3"/>
        <w:jc w:val="both"/>
        <w:rPr>
          <w:color w:val="000000"/>
          <w:sz w:val="28"/>
          <w:szCs w:val="28"/>
        </w:rPr>
      </w:pPr>
      <w:r w:rsidRPr="00E525DB">
        <w:rPr>
          <w:color w:val="00000A"/>
          <w:sz w:val="28"/>
          <w:szCs w:val="28"/>
        </w:rPr>
        <w:t>принадлежал.</w:t>
      </w:r>
    </w:p>
    <w:p w:rsidR="00E525DB" w:rsidRPr="00E525DB" w:rsidRDefault="00E525DB" w:rsidP="00E525DB">
      <w:pPr>
        <w:pStyle w:val="a3"/>
        <w:jc w:val="both"/>
        <w:rPr>
          <w:color w:val="000000"/>
          <w:sz w:val="28"/>
          <w:szCs w:val="28"/>
        </w:rPr>
      </w:pPr>
    </w:p>
    <w:p w:rsidR="00E525DB" w:rsidRPr="00E525DB" w:rsidRDefault="00E525DB" w:rsidP="00E525DB">
      <w:pPr>
        <w:pStyle w:val="a3"/>
        <w:jc w:val="both"/>
        <w:rPr>
          <w:color w:val="000000"/>
          <w:sz w:val="28"/>
          <w:szCs w:val="28"/>
        </w:rPr>
      </w:pPr>
      <w:r w:rsidRPr="00E525DB">
        <w:rPr>
          <w:b/>
          <w:bCs/>
          <w:color w:val="00000A"/>
          <w:sz w:val="28"/>
          <w:szCs w:val="28"/>
        </w:rPr>
        <w:t>«Отгадай сказку»</w:t>
      </w:r>
    </w:p>
    <w:p w:rsidR="00E525DB" w:rsidRPr="00E525DB" w:rsidRDefault="00E525DB" w:rsidP="00E525DB">
      <w:pPr>
        <w:pStyle w:val="a3"/>
        <w:jc w:val="both"/>
        <w:rPr>
          <w:color w:val="000000"/>
          <w:sz w:val="28"/>
          <w:szCs w:val="28"/>
        </w:rPr>
      </w:pPr>
      <w:r w:rsidRPr="00E525DB">
        <w:rPr>
          <w:color w:val="00000A"/>
          <w:sz w:val="28"/>
          <w:szCs w:val="28"/>
        </w:rPr>
        <w:t>Дети по очереди выбирают картинки, на которых изображены сказочные герои, и называют сказку. Предполагается, что правильных ответов может быть несколько, например лиса может быть из сказки «Лисичка со скалочкой» или «</w:t>
      </w:r>
      <w:proofErr w:type="spellStart"/>
      <w:r w:rsidRPr="00E525DB">
        <w:rPr>
          <w:color w:val="00000A"/>
          <w:sz w:val="28"/>
          <w:szCs w:val="28"/>
        </w:rPr>
        <w:t>Жихарка</w:t>
      </w:r>
      <w:proofErr w:type="spellEnd"/>
      <w:r w:rsidRPr="00E525DB">
        <w:rPr>
          <w:color w:val="00000A"/>
          <w:sz w:val="28"/>
          <w:szCs w:val="28"/>
        </w:rPr>
        <w:t>».</w:t>
      </w:r>
    </w:p>
    <w:p w:rsidR="00E525DB" w:rsidRPr="00E525DB" w:rsidRDefault="00E525DB" w:rsidP="00E525DB">
      <w:pPr>
        <w:pStyle w:val="a3"/>
        <w:jc w:val="both"/>
        <w:rPr>
          <w:color w:val="000000"/>
          <w:sz w:val="28"/>
          <w:szCs w:val="28"/>
        </w:rPr>
      </w:pPr>
    </w:p>
    <w:p w:rsidR="00E525DB" w:rsidRPr="00E525DB" w:rsidRDefault="00E525DB" w:rsidP="00E525DB">
      <w:pPr>
        <w:pStyle w:val="a3"/>
        <w:jc w:val="both"/>
        <w:rPr>
          <w:color w:val="000000"/>
          <w:sz w:val="28"/>
          <w:szCs w:val="28"/>
        </w:rPr>
      </w:pPr>
      <w:r w:rsidRPr="00E525DB">
        <w:rPr>
          <w:b/>
          <w:bCs/>
          <w:color w:val="00000A"/>
          <w:sz w:val="28"/>
          <w:szCs w:val="28"/>
        </w:rPr>
        <w:t>«В какую сказку попал Колобок»</w:t>
      </w:r>
    </w:p>
    <w:p w:rsidR="00E525DB" w:rsidRPr="00E525DB" w:rsidRDefault="00E525DB" w:rsidP="00E525DB">
      <w:pPr>
        <w:pStyle w:val="a3"/>
        <w:jc w:val="both"/>
        <w:rPr>
          <w:color w:val="000000"/>
          <w:sz w:val="28"/>
          <w:szCs w:val="28"/>
        </w:rPr>
      </w:pPr>
      <w:r w:rsidRPr="00E525DB">
        <w:rPr>
          <w:color w:val="00000A"/>
          <w:sz w:val="28"/>
          <w:szCs w:val="28"/>
        </w:rPr>
        <w:t>Детям объясняется, что сказки могут изменяться. Сегодня Колобок отправился в путешествие по сказкам:</w:t>
      </w:r>
    </w:p>
    <w:p w:rsidR="00E525DB" w:rsidRPr="00E525DB" w:rsidRDefault="00E525DB" w:rsidP="00E525DB">
      <w:pPr>
        <w:pStyle w:val="a3"/>
        <w:jc w:val="both"/>
        <w:rPr>
          <w:color w:val="000000"/>
          <w:sz w:val="28"/>
          <w:szCs w:val="28"/>
        </w:rPr>
      </w:pPr>
      <w:r w:rsidRPr="00E525DB">
        <w:rPr>
          <w:color w:val="00000A"/>
          <w:sz w:val="28"/>
          <w:szCs w:val="28"/>
        </w:rPr>
        <w:t>- Угадайте, в какую сказку он попал?</w:t>
      </w:r>
    </w:p>
    <w:p w:rsidR="00E525DB" w:rsidRPr="00E525DB" w:rsidRDefault="00E525DB" w:rsidP="00E525DB">
      <w:pPr>
        <w:pStyle w:val="a3"/>
        <w:jc w:val="both"/>
        <w:rPr>
          <w:color w:val="000000"/>
          <w:sz w:val="28"/>
          <w:szCs w:val="28"/>
        </w:rPr>
      </w:pPr>
    </w:p>
    <w:p w:rsidR="00E525DB" w:rsidRPr="00E525DB" w:rsidRDefault="00E525DB" w:rsidP="00E525DB">
      <w:pPr>
        <w:pStyle w:val="a3"/>
        <w:jc w:val="both"/>
        <w:rPr>
          <w:color w:val="000000"/>
          <w:sz w:val="28"/>
          <w:szCs w:val="28"/>
        </w:rPr>
      </w:pPr>
      <w:r w:rsidRPr="00E525DB">
        <w:rPr>
          <w:b/>
          <w:bCs/>
          <w:color w:val="00000A"/>
          <w:sz w:val="28"/>
          <w:szCs w:val="28"/>
        </w:rPr>
        <w:t>«Отгадай сказочного героя»</w:t>
      </w:r>
    </w:p>
    <w:p w:rsidR="00E525DB" w:rsidRPr="00E525DB" w:rsidRDefault="00E525DB" w:rsidP="00E525DB">
      <w:pPr>
        <w:pStyle w:val="a3"/>
        <w:jc w:val="both"/>
        <w:rPr>
          <w:color w:val="000000"/>
          <w:sz w:val="28"/>
          <w:szCs w:val="28"/>
        </w:rPr>
      </w:pPr>
      <w:r w:rsidRPr="00E525DB">
        <w:rPr>
          <w:color w:val="00000A"/>
          <w:sz w:val="28"/>
          <w:szCs w:val="28"/>
        </w:rPr>
        <w:t>Игрушку – сказочного героя прячут за ширму. Педагог от лица героя сказки односложно отвечает на вопросы детей: «да» или «нет». Играющие задают вопросы, сужающие круг поиска. По ответам дети должны догадаться, кто прячется за ширмой. Например: «ты человек? - Нет. – Ты животное? – Нет. – Ты большой? – Нет. – Ты круглый? – Да. – Тебя сделали из муки? – Да».</w:t>
      </w:r>
    </w:p>
    <w:p w:rsidR="00E525DB" w:rsidRPr="00E525DB" w:rsidRDefault="00E525DB" w:rsidP="00E525DB">
      <w:pPr>
        <w:pStyle w:val="a3"/>
        <w:jc w:val="both"/>
        <w:rPr>
          <w:color w:val="000000"/>
          <w:sz w:val="28"/>
          <w:szCs w:val="28"/>
        </w:rPr>
      </w:pPr>
      <w:r w:rsidRPr="00E525DB">
        <w:rPr>
          <w:color w:val="00000A"/>
          <w:sz w:val="28"/>
          <w:szCs w:val="28"/>
        </w:rPr>
        <w:t>Вариант. На ребенка надевают сказку сказочного героя так, чтобы он не знал, какого именно. Он должен догадаться, чья эта маска, задавая остальным детям наводящие вопросы</w:t>
      </w:r>
    </w:p>
    <w:p w:rsidR="00BC1DA6" w:rsidRDefault="00BC1DA6" w:rsidP="00BC1DA6">
      <w:pPr>
        <w:spacing w:after="0" w:line="240" w:lineRule="auto"/>
        <w:jc w:val="both"/>
        <w:rPr>
          <w:rFonts w:ascii="Times New Roman" w:hAnsi="Times New Roman" w:cs="Times New Roman"/>
          <w:sz w:val="28"/>
          <w:szCs w:val="28"/>
        </w:rPr>
      </w:pPr>
    </w:p>
    <w:p w:rsidR="007F121A" w:rsidRDefault="007F121A"/>
    <w:sectPr w:rsidR="007F1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8A"/>
    <w:multiLevelType w:val="multilevel"/>
    <w:tmpl w:val="037E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C668E"/>
    <w:multiLevelType w:val="multilevel"/>
    <w:tmpl w:val="4706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272A3"/>
    <w:multiLevelType w:val="multilevel"/>
    <w:tmpl w:val="4810D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0C3998"/>
    <w:multiLevelType w:val="multilevel"/>
    <w:tmpl w:val="77B6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26A78"/>
    <w:multiLevelType w:val="multilevel"/>
    <w:tmpl w:val="803A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1149E"/>
    <w:multiLevelType w:val="multilevel"/>
    <w:tmpl w:val="572EF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EA671D"/>
    <w:multiLevelType w:val="multilevel"/>
    <w:tmpl w:val="45A0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0432ED"/>
    <w:multiLevelType w:val="multilevel"/>
    <w:tmpl w:val="B84CE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80"/>
    <w:rsid w:val="007F121A"/>
    <w:rsid w:val="00BC1DA6"/>
    <w:rsid w:val="00E525DB"/>
    <w:rsid w:val="00FE0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A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A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2379</Words>
  <Characters>13563</Characters>
  <Application>Microsoft Office Word</Application>
  <DocSecurity>0</DocSecurity>
  <Lines>113</Lines>
  <Paragraphs>31</Paragraphs>
  <ScaleCrop>false</ScaleCrop>
  <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2017-04-07T08:47:00Z</dcterms:created>
  <dcterms:modified xsi:type="dcterms:W3CDTF">2017-04-07T09:03:00Z</dcterms:modified>
</cp:coreProperties>
</file>