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CFE" w:rsidRDefault="00EE0CFE" w:rsidP="00E352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CFE">
        <w:rPr>
          <w:rFonts w:ascii="Times New Roman" w:hAnsi="Times New Roman" w:cs="Times New Roman"/>
          <w:b/>
          <w:sz w:val="28"/>
          <w:szCs w:val="28"/>
        </w:rPr>
        <w:t>Памятка по пожарной безопасности при использовании пиротехнических изделий</w:t>
      </w:r>
    </w:p>
    <w:p w:rsidR="00E3522E" w:rsidRDefault="00E3522E" w:rsidP="00EE0C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158750</wp:posOffset>
            </wp:positionV>
            <wp:extent cx="3429000" cy="2446655"/>
            <wp:effectExtent l="0" t="0" r="0" b="0"/>
            <wp:wrapSquare wrapText="bothSides"/>
            <wp:docPr id="1" name="Рисунок 1" descr="http://ond-syktyvkar.ru/wp-content/uploads/2015/12/skachannye-faj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nd-syktyvkar.ru/wp-content/uploads/2015/12/skachannye-fajl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44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3522E" w:rsidRDefault="00EE0CFE" w:rsidP="00EE0CFE">
      <w:pPr>
        <w:jc w:val="both"/>
        <w:rPr>
          <w:rFonts w:ascii="Times New Roman" w:hAnsi="Times New Roman" w:cs="Times New Roman"/>
          <w:sz w:val="24"/>
          <w:szCs w:val="24"/>
        </w:rPr>
      </w:pPr>
      <w:r w:rsidRPr="00EE0CFE">
        <w:rPr>
          <w:rFonts w:ascii="Times New Roman" w:hAnsi="Times New Roman" w:cs="Times New Roman"/>
          <w:sz w:val="24"/>
          <w:szCs w:val="24"/>
        </w:rPr>
        <w:t xml:space="preserve">             Осталось совсем немного времени до Новогодних праздников. В целях обеспечения пожарной безопасности </w:t>
      </w:r>
      <w:r w:rsidR="00E3522E">
        <w:rPr>
          <w:rFonts w:ascii="Times New Roman" w:hAnsi="Times New Roman" w:cs="Times New Roman"/>
          <w:sz w:val="24"/>
          <w:szCs w:val="24"/>
        </w:rPr>
        <w:t>г</w:t>
      </w:r>
      <w:r w:rsidR="00E3522E" w:rsidRPr="00EE0CFE">
        <w:rPr>
          <w:rFonts w:ascii="Times New Roman" w:hAnsi="Times New Roman" w:cs="Times New Roman"/>
          <w:sz w:val="24"/>
          <w:szCs w:val="24"/>
        </w:rPr>
        <w:t>осударственными ин</w:t>
      </w:r>
      <w:r w:rsidR="00E3522E">
        <w:rPr>
          <w:rFonts w:ascii="Times New Roman" w:hAnsi="Times New Roman" w:cs="Times New Roman"/>
          <w:sz w:val="24"/>
          <w:szCs w:val="24"/>
        </w:rPr>
        <w:t xml:space="preserve">спекторами по пожарному надзору </w:t>
      </w:r>
      <w:r w:rsidR="00E3522E" w:rsidRPr="00EE0CFE">
        <w:rPr>
          <w:rFonts w:ascii="Times New Roman" w:hAnsi="Times New Roman" w:cs="Times New Roman"/>
          <w:sz w:val="24"/>
          <w:szCs w:val="24"/>
        </w:rPr>
        <w:t>проводится профилактическая работа по разъяснению мер предосторож</w:t>
      </w:r>
      <w:r w:rsidR="00E3522E">
        <w:rPr>
          <w:rFonts w:ascii="Times New Roman" w:hAnsi="Times New Roman" w:cs="Times New Roman"/>
          <w:sz w:val="24"/>
          <w:szCs w:val="24"/>
        </w:rPr>
        <w:t>ности при пользовании пиротехническими изделиями</w:t>
      </w:r>
      <w:r w:rsidR="00E3522E" w:rsidRPr="00EE0CFE">
        <w:rPr>
          <w:rFonts w:ascii="Times New Roman" w:hAnsi="Times New Roman" w:cs="Times New Roman"/>
          <w:sz w:val="24"/>
          <w:szCs w:val="24"/>
        </w:rPr>
        <w:t xml:space="preserve">, </w:t>
      </w:r>
      <w:r w:rsidR="00E3522E">
        <w:rPr>
          <w:rFonts w:ascii="Times New Roman" w:hAnsi="Times New Roman" w:cs="Times New Roman"/>
          <w:sz w:val="24"/>
          <w:szCs w:val="24"/>
        </w:rPr>
        <w:t xml:space="preserve">открытым огнем (свечами и т.п.), а также </w:t>
      </w:r>
      <w:r w:rsidRPr="00EE0CFE">
        <w:rPr>
          <w:rFonts w:ascii="Times New Roman" w:hAnsi="Times New Roman" w:cs="Times New Roman"/>
          <w:sz w:val="24"/>
          <w:szCs w:val="24"/>
        </w:rPr>
        <w:t>проверки противопожарного состояния мест проведения праздничных мероприятий, инспекции торговых точек, производящих продажу изделий пиротехники.</w:t>
      </w:r>
    </w:p>
    <w:p w:rsidR="00444BAA" w:rsidRDefault="00EE0CFE" w:rsidP="00E3664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0CFE">
        <w:rPr>
          <w:rFonts w:ascii="Times New Roman" w:hAnsi="Times New Roman" w:cs="Times New Roman"/>
          <w:sz w:val="24"/>
          <w:szCs w:val="24"/>
        </w:rPr>
        <w:t>Чтобы предупредить несчастные с</w:t>
      </w:r>
      <w:r w:rsidR="00E36642">
        <w:rPr>
          <w:rFonts w:ascii="Times New Roman" w:hAnsi="Times New Roman" w:cs="Times New Roman"/>
          <w:sz w:val="24"/>
          <w:szCs w:val="24"/>
        </w:rPr>
        <w:t>лучаи при пользовании пиротехническими</w:t>
      </w:r>
      <w:r w:rsidR="00444BAA">
        <w:rPr>
          <w:rFonts w:ascii="Times New Roman" w:hAnsi="Times New Roman" w:cs="Times New Roman"/>
          <w:sz w:val="24"/>
          <w:szCs w:val="24"/>
        </w:rPr>
        <w:t xml:space="preserve"> </w:t>
      </w:r>
      <w:r w:rsidR="00E36642">
        <w:rPr>
          <w:rFonts w:ascii="Times New Roman" w:hAnsi="Times New Roman" w:cs="Times New Roman"/>
          <w:sz w:val="24"/>
          <w:szCs w:val="24"/>
        </w:rPr>
        <w:t>изделиями</w:t>
      </w:r>
      <w:r w:rsidRPr="00EE0CFE">
        <w:rPr>
          <w:rFonts w:ascii="Times New Roman" w:hAnsi="Times New Roman" w:cs="Times New Roman"/>
          <w:sz w:val="24"/>
          <w:szCs w:val="24"/>
        </w:rPr>
        <w:t>,</w:t>
      </w:r>
      <w:r w:rsidRPr="00EE0CFE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EE0CFE">
        <w:rPr>
          <w:rFonts w:ascii="Times New Roman" w:hAnsi="Times New Roman" w:cs="Times New Roman"/>
          <w:sz w:val="24"/>
          <w:szCs w:val="24"/>
        </w:rPr>
        <w:t>напоминаем основные правила продажи и пользования ею.</w:t>
      </w:r>
    </w:p>
    <w:p w:rsidR="00E36642" w:rsidRDefault="00EE0CFE" w:rsidP="00E3664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0CFE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444BAA">
        <w:rPr>
          <w:rFonts w:ascii="Times New Roman" w:hAnsi="Times New Roman" w:cs="Times New Roman"/>
          <w:sz w:val="24"/>
          <w:szCs w:val="24"/>
        </w:rPr>
        <w:t>требованиями</w:t>
      </w:r>
      <w:r w:rsidRPr="00EE0CFE">
        <w:rPr>
          <w:rFonts w:ascii="Times New Roman" w:hAnsi="Times New Roman" w:cs="Times New Roman"/>
          <w:sz w:val="24"/>
          <w:szCs w:val="24"/>
        </w:rPr>
        <w:t xml:space="preserve"> пожарной безопасности продажа пиротехнических изделий разрешается в специализированных магазинах или отделах, которые должны располагаться на верхних этажах зданий и не примыкать к эвакуационным выходам.</w:t>
      </w:r>
      <w:r w:rsidR="00444BAA">
        <w:rPr>
          <w:rFonts w:ascii="Times New Roman" w:hAnsi="Times New Roman" w:cs="Times New Roman"/>
          <w:sz w:val="24"/>
          <w:szCs w:val="24"/>
        </w:rPr>
        <w:t xml:space="preserve"> </w:t>
      </w:r>
      <w:r w:rsidRPr="00EE0CFE">
        <w:rPr>
          <w:rFonts w:ascii="Times New Roman" w:hAnsi="Times New Roman" w:cs="Times New Roman"/>
          <w:sz w:val="24"/>
          <w:szCs w:val="24"/>
        </w:rPr>
        <w:t xml:space="preserve">Пиротехнические изделия должны храниться в помещениях, отделенных противопожарными </w:t>
      </w:r>
      <w:r w:rsidR="00444BAA">
        <w:rPr>
          <w:rFonts w:ascii="Times New Roman" w:hAnsi="Times New Roman" w:cs="Times New Roman"/>
          <w:sz w:val="24"/>
          <w:szCs w:val="24"/>
        </w:rPr>
        <w:t>перегородками, н</w:t>
      </w:r>
      <w:r w:rsidR="00E36642">
        <w:rPr>
          <w:rFonts w:ascii="Times New Roman" w:hAnsi="Times New Roman" w:cs="Times New Roman"/>
          <w:sz w:val="24"/>
          <w:szCs w:val="24"/>
        </w:rPr>
        <w:t xml:space="preserve">е допускается их размещение </w:t>
      </w:r>
      <w:r w:rsidRPr="00EE0CFE">
        <w:rPr>
          <w:rFonts w:ascii="Times New Roman" w:hAnsi="Times New Roman" w:cs="Times New Roman"/>
          <w:sz w:val="24"/>
          <w:szCs w:val="24"/>
        </w:rPr>
        <w:t>в подвалах.</w:t>
      </w:r>
    </w:p>
    <w:p w:rsidR="00E36642" w:rsidRDefault="00EE0CFE" w:rsidP="00E3664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0CFE">
        <w:rPr>
          <w:rFonts w:ascii="Times New Roman" w:hAnsi="Times New Roman" w:cs="Times New Roman"/>
          <w:sz w:val="24"/>
          <w:szCs w:val="24"/>
        </w:rPr>
        <w:t>Хранить пиротехнику дома в больших количествах запрещено. Нарушение этого требования приводит к несчастным случаям, как это был</w:t>
      </w:r>
      <w:r w:rsidR="00E36642">
        <w:rPr>
          <w:rFonts w:ascii="Times New Roman" w:hAnsi="Times New Roman" w:cs="Times New Roman"/>
          <w:sz w:val="24"/>
          <w:szCs w:val="24"/>
        </w:rPr>
        <w:t xml:space="preserve">о в 2007 году в городе </w:t>
      </w:r>
      <w:proofErr w:type="spellStart"/>
      <w:r w:rsidR="00E36642">
        <w:rPr>
          <w:rFonts w:ascii="Times New Roman" w:hAnsi="Times New Roman" w:cs="Times New Roman"/>
          <w:sz w:val="24"/>
          <w:szCs w:val="24"/>
        </w:rPr>
        <w:t>Коврове</w:t>
      </w:r>
      <w:proofErr w:type="spellEnd"/>
      <w:r w:rsidR="00E36642">
        <w:rPr>
          <w:rFonts w:ascii="Times New Roman" w:hAnsi="Times New Roman" w:cs="Times New Roman"/>
          <w:sz w:val="24"/>
          <w:szCs w:val="24"/>
        </w:rPr>
        <w:t xml:space="preserve">. </w:t>
      </w:r>
      <w:r w:rsidRPr="00EE0CFE">
        <w:rPr>
          <w:rFonts w:ascii="Times New Roman" w:hAnsi="Times New Roman" w:cs="Times New Roman"/>
          <w:sz w:val="24"/>
          <w:szCs w:val="24"/>
        </w:rPr>
        <w:t xml:space="preserve">Родители </w:t>
      </w:r>
      <w:r w:rsidR="00E36642">
        <w:rPr>
          <w:rFonts w:ascii="Times New Roman" w:hAnsi="Times New Roman" w:cs="Times New Roman"/>
          <w:sz w:val="24"/>
          <w:szCs w:val="24"/>
        </w:rPr>
        <w:t>хранили</w:t>
      </w:r>
      <w:r w:rsidRPr="00EE0CFE">
        <w:rPr>
          <w:rFonts w:ascii="Times New Roman" w:hAnsi="Times New Roman" w:cs="Times New Roman"/>
          <w:sz w:val="24"/>
          <w:szCs w:val="24"/>
        </w:rPr>
        <w:t xml:space="preserve"> петарды на балконе. Младший сын зажег один из фейерверков и, испугавшись, бросил его в общую кучу. Произошло </w:t>
      </w:r>
      <w:r w:rsidR="00E36642">
        <w:rPr>
          <w:rFonts w:ascii="Times New Roman" w:hAnsi="Times New Roman" w:cs="Times New Roman"/>
          <w:sz w:val="24"/>
          <w:szCs w:val="24"/>
        </w:rPr>
        <w:t>воз</w:t>
      </w:r>
      <w:r w:rsidRPr="00EE0CFE">
        <w:rPr>
          <w:rFonts w:ascii="Times New Roman" w:hAnsi="Times New Roman" w:cs="Times New Roman"/>
          <w:sz w:val="24"/>
          <w:szCs w:val="24"/>
        </w:rPr>
        <w:t xml:space="preserve">горание, огонь распространился </w:t>
      </w:r>
      <w:r w:rsidR="00E36642">
        <w:rPr>
          <w:rFonts w:ascii="Times New Roman" w:hAnsi="Times New Roman" w:cs="Times New Roman"/>
          <w:sz w:val="24"/>
          <w:szCs w:val="24"/>
        </w:rPr>
        <w:t xml:space="preserve">в </w:t>
      </w:r>
      <w:r w:rsidRPr="00EE0CFE">
        <w:rPr>
          <w:rFonts w:ascii="Times New Roman" w:hAnsi="Times New Roman" w:cs="Times New Roman"/>
          <w:sz w:val="24"/>
          <w:szCs w:val="24"/>
        </w:rPr>
        <w:t>комнату. Детей удалось спасти, но квартира пострадала от огня.</w:t>
      </w:r>
    </w:p>
    <w:p w:rsidR="00EE0CFE" w:rsidRPr="00E36642" w:rsidRDefault="00E36642" w:rsidP="00E36642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6642">
        <w:rPr>
          <w:rFonts w:ascii="Times New Roman" w:hAnsi="Times New Roman" w:cs="Times New Roman"/>
          <w:b/>
          <w:sz w:val="24"/>
          <w:szCs w:val="24"/>
        </w:rPr>
        <w:t xml:space="preserve">Помните!!!! </w:t>
      </w:r>
      <w:r w:rsidR="00EE0CFE" w:rsidRPr="00E36642">
        <w:rPr>
          <w:rFonts w:ascii="Times New Roman" w:hAnsi="Times New Roman" w:cs="Times New Roman"/>
          <w:b/>
          <w:bCs/>
          <w:iCs/>
          <w:sz w:val="24"/>
          <w:szCs w:val="24"/>
        </w:rPr>
        <w:t>Следует использовать только сертифицированн</w:t>
      </w:r>
      <w:r w:rsidR="00444BAA">
        <w:rPr>
          <w:rFonts w:ascii="Times New Roman" w:hAnsi="Times New Roman" w:cs="Times New Roman"/>
          <w:b/>
          <w:bCs/>
          <w:iCs/>
          <w:sz w:val="24"/>
          <w:szCs w:val="24"/>
        </w:rPr>
        <w:t>ые</w:t>
      </w:r>
      <w:r w:rsidR="00EE0CFE" w:rsidRPr="00E3664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пиротехни</w:t>
      </w:r>
      <w:r w:rsidR="00444BAA">
        <w:rPr>
          <w:rFonts w:ascii="Times New Roman" w:hAnsi="Times New Roman" w:cs="Times New Roman"/>
          <w:b/>
          <w:bCs/>
          <w:iCs/>
          <w:sz w:val="24"/>
          <w:szCs w:val="24"/>
        </w:rPr>
        <w:t>ческие изделия</w:t>
      </w:r>
      <w:r w:rsidR="00EE0CFE" w:rsidRPr="00E3664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и запускать </w:t>
      </w:r>
      <w:r w:rsidR="00444BAA">
        <w:rPr>
          <w:rFonts w:ascii="Times New Roman" w:hAnsi="Times New Roman" w:cs="Times New Roman"/>
          <w:b/>
          <w:bCs/>
          <w:iCs/>
          <w:sz w:val="24"/>
          <w:szCs w:val="24"/>
        </w:rPr>
        <w:t>их</w:t>
      </w:r>
      <w:r w:rsidR="00EE0CFE" w:rsidRPr="00E3664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только на открытом пространстве, вдали от построек.</w:t>
      </w:r>
    </w:p>
    <w:p w:rsidR="00444BAA" w:rsidRDefault="00444BAA" w:rsidP="00444BA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EE0CFE" w:rsidRPr="00444BAA">
        <w:rPr>
          <w:rFonts w:ascii="Times New Roman" w:hAnsi="Times New Roman" w:cs="Times New Roman"/>
          <w:sz w:val="24"/>
          <w:szCs w:val="24"/>
        </w:rPr>
        <w:t>Современные пиротехнические средства представляют большой интерес для детей и подростков. Во многих случаях бесконтрольное обращение с опасными «игрушками» приводит к трагическим последствиям.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0CFE" w:rsidRPr="00EE0CFE" w:rsidRDefault="00444BAA" w:rsidP="00444BA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E0CFE" w:rsidRPr="00EE0CFE">
        <w:rPr>
          <w:rFonts w:ascii="Times New Roman" w:hAnsi="Times New Roman" w:cs="Times New Roman"/>
          <w:b/>
          <w:bCs/>
          <w:sz w:val="24"/>
          <w:szCs w:val="24"/>
        </w:rPr>
        <w:t>Уважаемые взрослые, будьте внимательны! </w:t>
      </w:r>
      <w:r w:rsidR="00EE0CFE" w:rsidRPr="00EE0CFE">
        <w:rPr>
          <w:rFonts w:ascii="Times New Roman" w:hAnsi="Times New Roman" w:cs="Times New Roman"/>
          <w:sz w:val="24"/>
          <w:szCs w:val="24"/>
        </w:rPr>
        <w:t xml:space="preserve">Многие дети </w:t>
      </w:r>
      <w:r>
        <w:rPr>
          <w:rFonts w:ascii="Times New Roman" w:hAnsi="Times New Roman" w:cs="Times New Roman"/>
          <w:sz w:val="24"/>
          <w:szCs w:val="24"/>
        </w:rPr>
        <w:t>покупают</w:t>
      </w:r>
      <w:r w:rsidR="00EE0CFE" w:rsidRPr="00EE0CFE">
        <w:rPr>
          <w:rFonts w:ascii="Times New Roman" w:hAnsi="Times New Roman" w:cs="Times New Roman"/>
          <w:sz w:val="24"/>
          <w:szCs w:val="24"/>
        </w:rPr>
        <w:t xml:space="preserve"> пиротехни</w:t>
      </w:r>
      <w:r>
        <w:rPr>
          <w:rFonts w:ascii="Times New Roman" w:hAnsi="Times New Roman" w:cs="Times New Roman"/>
          <w:sz w:val="24"/>
          <w:szCs w:val="24"/>
        </w:rPr>
        <w:t>ческие изделия</w:t>
      </w:r>
      <w:r w:rsidR="00EE0CFE" w:rsidRPr="00EE0CFE">
        <w:rPr>
          <w:rFonts w:ascii="Times New Roman" w:hAnsi="Times New Roman" w:cs="Times New Roman"/>
          <w:sz w:val="24"/>
          <w:szCs w:val="24"/>
        </w:rPr>
        <w:t xml:space="preserve"> в магазинах и бесконтрольно польз</w:t>
      </w:r>
      <w:r>
        <w:rPr>
          <w:rFonts w:ascii="Times New Roman" w:hAnsi="Times New Roman" w:cs="Times New Roman"/>
          <w:sz w:val="24"/>
          <w:szCs w:val="24"/>
        </w:rPr>
        <w:t>уются</w:t>
      </w:r>
      <w:r w:rsidR="00EE0CFE" w:rsidRPr="00EE0CFE">
        <w:rPr>
          <w:rFonts w:ascii="Times New Roman" w:hAnsi="Times New Roman" w:cs="Times New Roman"/>
          <w:sz w:val="24"/>
          <w:szCs w:val="24"/>
        </w:rPr>
        <w:t xml:space="preserve"> ею. На подобных изделиях должны стоять данные о производителе и обязательная инструкция по применению. Запрещено продавать пиротехнику детям до 16 лет.</w:t>
      </w:r>
    </w:p>
    <w:p w:rsidR="002577B2" w:rsidRPr="002577B2" w:rsidRDefault="00444BAA" w:rsidP="002577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7B2">
        <w:rPr>
          <w:rFonts w:ascii="Times New Roman" w:hAnsi="Times New Roman" w:cs="Times New Roman"/>
          <w:b/>
          <w:sz w:val="28"/>
          <w:szCs w:val="28"/>
        </w:rPr>
        <w:lastRenderedPageBreak/>
        <w:t>Н</w:t>
      </w:r>
      <w:r w:rsidR="00EE0CFE" w:rsidRPr="002577B2">
        <w:rPr>
          <w:rFonts w:ascii="Times New Roman" w:hAnsi="Times New Roman" w:cs="Times New Roman"/>
          <w:b/>
          <w:sz w:val="28"/>
          <w:szCs w:val="28"/>
        </w:rPr>
        <w:t>ОВОГОДНИЕ ЕЛКИ</w:t>
      </w:r>
    </w:p>
    <w:p w:rsidR="002577B2" w:rsidRDefault="002577B2" w:rsidP="002577B2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Новогодние и Рождественские праздники - замечательное время для детей и взрослых. Почти в каждом доме устанавливают и украшают красавицу-елку. Для того, чтобы эти дни не были омрачены бедой, необходимо </w:t>
      </w:r>
      <w:r w:rsidRPr="002577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обратить особое внимание на соблюдение мер пожарной безопасности</w:t>
      </w:r>
      <w:r w:rsidRPr="002577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Pr="0025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которые очень просты:</w:t>
      </w:r>
    </w:p>
    <w:p w:rsidR="002577B2" w:rsidRDefault="002577B2" w:rsidP="002577B2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14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елка должна быть закреплена и стоять на устойчивом основании;</w:t>
      </w:r>
    </w:p>
    <w:p w:rsidR="002577B2" w:rsidRPr="002577B2" w:rsidRDefault="002577B2" w:rsidP="002577B2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14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нельзя использовать для ее украшения бумажные, ватные игрушки, свечи;</w:t>
      </w:r>
    </w:p>
    <w:p w:rsidR="002577B2" w:rsidRPr="002577B2" w:rsidRDefault="002577B2" w:rsidP="002577B2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14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электрогирлянда</w:t>
      </w:r>
      <w:proofErr w:type="spellEnd"/>
      <w:r w:rsidRPr="0025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должна быть заводского производства и без повреждений;</w:t>
      </w:r>
    </w:p>
    <w:p w:rsidR="002577B2" w:rsidRPr="002577B2" w:rsidRDefault="002577B2" w:rsidP="002577B2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14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помещениях категорически запрещается пользоваться пиротехническими изделиями;</w:t>
      </w:r>
    </w:p>
    <w:p w:rsidR="002577B2" w:rsidRPr="002577B2" w:rsidRDefault="002577B2" w:rsidP="002577B2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14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бенгальские огни и хлопушки следует зажигать только под контролем взрослых и вдали от воспламеняющихся предметов.</w:t>
      </w:r>
    </w:p>
    <w:p w:rsidR="00EE0CFE" w:rsidRPr="00EE0CFE" w:rsidRDefault="002577B2" w:rsidP="00EE0C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МЕРЫ ПОЖАРНОЙ БЕЗОПАСНОСТИ В ЗИМНИЙ ПЕРИОД</w:t>
      </w:r>
    </w:p>
    <w:p w:rsidR="00EE0CFE" w:rsidRPr="00EE0CFE" w:rsidRDefault="00EE0CFE" w:rsidP="002577B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0CFE">
        <w:rPr>
          <w:rFonts w:ascii="Times New Roman" w:hAnsi="Times New Roman" w:cs="Times New Roman"/>
          <w:sz w:val="24"/>
          <w:szCs w:val="24"/>
        </w:rPr>
        <w:t>В связи с установившейся холодной погодой население  активно использует в быту электронагревательные приборы. Вместе с тем для обогрева домов и квартир нередко используют</w:t>
      </w:r>
      <w:r w:rsidR="002577B2">
        <w:rPr>
          <w:rFonts w:ascii="Times New Roman" w:hAnsi="Times New Roman" w:cs="Times New Roman"/>
          <w:sz w:val="24"/>
          <w:szCs w:val="24"/>
        </w:rPr>
        <w:t>ся</w:t>
      </w:r>
      <w:r w:rsidRPr="00EE0CFE">
        <w:rPr>
          <w:rFonts w:ascii="Times New Roman" w:hAnsi="Times New Roman" w:cs="Times New Roman"/>
          <w:sz w:val="24"/>
          <w:szCs w:val="24"/>
        </w:rPr>
        <w:t xml:space="preserve"> обогреватели </w:t>
      </w:r>
      <w:r w:rsidR="002577B2">
        <w:rPr>
          <w:rFonts w:ascii="Times New Roman" w:hAnsi="Times New Roman" w:cs="Times New Roman"/>
          <w:sz w:val="24"/>
          <w:szCs w:val="24"/>
        </w:rPr>
        <w:t>кустарного</w:t>
      </w:r>
      <w:r w:rsidRPr="00EE0CFE">
        <w:rPr>
          <w:rFonts w:ascii="Times New Roman" w:hAnsi="Times New Roman" w:cs="Times New Roman"/>
          <w:sz w:val="24"/>
          <w:szCs w:val="24"/>
        </w:rPr>
        <w:t xml:space="preserve"> изготовления, представляющие собой серьезную опасность не только для сохранности жилища, но и для жизни людей.</w:t>
      </w:r>
      <w:r w:rsidR="002577B2">
        <w:rPr>
          <w:rFonts w:ascii="Times New Roman" w:hAnsi="Times New Roman" w:cs="Times New Roman"/>
          <w:sz w:val="24"/>
          <w:szCs w:val="24"/>
        </w:rPr>
        <w:t xml:space="preserve"> Кроме </w:t>
      </w:r>
      <w:r w:rsidRPr="00EE0CFE">
        <w:rPr>
          <w:rFonts w:ascii="Times New Roman" w:hAnsi="Times New Roman" w:cs="Times New Roman"/>
          <w:sz w:val="24"/>
          <w:szCs w:val="24"/>
        </w:rPr>
        <w:t>того,</w:t>
      </w:r>
      <w:r w:rsidR="002577B2">
        <w:rPr>
          <w:rFonts w:ascii="Times New Roman" w:hAnsi="Times New Roman" w:cs="Times New Roman"/>
          <w:sz w:val="24"/>
          <w:szCs w:val="24"/>
        </w:rPr>
        <w:t xml:space="preserve"> </w:t>
      </w:r>
      <w:r w:rsidRPr="00EE0CFE">
        <w:rPr>
          <w:rFonts w:ascii="Times New Roman" w:hAnsi="Times New Roman" w:cs="Times New Roman"/>
          <w:sz w:val="24"/>
          <w:szCs w:val="24"/>
        </w:rPr>
        <w:t>использование дополнительных бытовых электроприборов многократно увеличивают нагрузку на электр</w:t>
      </w:r>
      <w:r w:rsidR="002577B2">
        <w:rPr>
          <w:rFonts w:ascii="Times New Roman" w:hAnsi="Times New Roman" w:cs="Times New Roman"/>
          <w:sz w:val="24"/>
          <w:szCs w:val="24"/>
        </w:rPr>
        <w:t>ические сети</w:t>
      </w:r>
      <w:r w:rsidRPr="00EE0CFE">
        <w:rPr>
          <w:rFonts w:ascii="Times New Roman" w:hAnsi="Times New Roman" w:cs="Times New Roman"/>
          <w:sz w:val="24"/>
          <w:szCs w:val="24"/>
        </w:rPr>
        <w:t xml:space="preserve">, </w:t>
      </w:r>
      <w:r w:rsidR="002577B2">
        <w:rPr>
          <w:rFonts w:ascii="Times New Roman" w:hAnsi="Times New Roman" w:cs="Times New Roman"/>
          <w:sz w:val="24"/>
          <w:szCs w:val="24"/>
        </w:rPr>
        <w:t>что</w:t>
      </w:r>
      <w:r w:rsidRPr="00EE0CFE">
        <w:rPr>
          <w:rFonts w:ascii="Times New Roman" w:hAnsi="Times New Roman" w:cs="Times New Roman"/>
          <w:sz w:val="24"/>
          <w:szCs w:val="24"/>
        </w:rPr>
        <w:t xml:space="preserve"> может привести к короткому замыкани</w:t>
      </w:r>
      <w:r w:rsidR="002577B2">
        <w:rPr>
          <w:rFonts w:ascii="Times New Roman" w:hAnsi="Times New Roman" w:cs="Times New Roman"/>
          <w:sz w:val="24"/>
          <w:szCs w:val="24"/>
        </w:rPr>
        <w:t xml:space="preserve">ю в местах соединения проводов </w:t>
      </w:r>
      <w:r w:rsidRPr="00EE0CFE">
        <w:rPr>
          <w:rFonts w:ascii="Times New Roman" w:hAnsi="Times New Roman" w:cs="Times New Roman"/>
          <w:sz w:val="24"/>
          <w:szCs w:val="24"/>
        </w:rPr>
        <w:t>и возгоранию.</w:t>
      </w:r>
    </w:p>
    <w:p w:rsidR="002577B2" w:rsidRDefault="00EE0CFE" w:rsidP="002577B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0CFE">
        <w:rPr>
          <w:rFonts w:ascii="Times New Roman" w:hAnsi="Times New Roman" w:cs="Times New Roman"/>
          <w:sz w:val="24"/>
          <w:szCs w:val="24"/>
        </w:rPr>
        <w:t xml:space="preserve">Необходимо строго соблюдать установленные для всех правила безопасности и, прежде всего, требования пожарной безопасности при установке </w:t>
      </w:r>
      <w:r w:rsidR="002577B2">
        <w:rPr>
          <w:rFonts w:ascii="Times New Roman" w:hAnsi="Times New Roman" w:cs="Times New Roman"/>
          <w:sz w:val="24"/>
          <w:szCs w:val="24"/>
        </w:rPr>
        <w:t>и эксплуатации электроприборов:</w:t>
      </w:r>
    </w:p>
    <w:p w:rsidR="00EE0CFE" w:rsidRPr="00EE0CFE" w:rsidRDefault="002577B2" w:rsidP="002577B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0C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E0CFE" w:rsidRPr="00EE0CFE">
        <w:rPr>
          <w:rFonts w:ascii="Times New Roman" w:hAnsi="Times New Roman" w:cs="Times New Roman"/>
          <w:sz w:val="24"/>
          <w:szCs w:val="24"/>
        </w:rPr>
        <w:t xml:space="preserve">Следует вовремя проводить ревизию электропроводки и содержать в исправном состоянии розетки, выключатели, </w:t>
      </w:r>
      <w:r>
        <w:rPr>
          <w:rFonts w:ascii="Times New Roman" w:hAnsi="Times New Roman" w:cs="Times New Roman"/>
          <w:sz w:val="24"/>
          <w:szCs w:val="24"/>
        </w:rPr>
        <w:t>автоматы защиты</w:t>
      </w:r>
      <w:r w:rsidR="00EE0CFE" w:rsidRPr="00EE0CFE">
        <w:rPr>
          <w:rFonts w:ascii="Times New Roman" w:hAnsi="Times New Roman" w:cs="Times New Roman"/>
          <w:sz w:val="24"/>
          <w:szCs w:val="24"/>
        </w:rPr>
        <w:t xml:space="preserve"> и другие электроприборы. </w:t>
      </w:r>
    </w:p>
    <w:p w:rsidR="00EE0CFE" w:rsidRPr="00EE0CFE" w:rsidRDefault="002577B2" w:rsidP="002577B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E0CFE" w:rsidRPr="00EE0CFE">
        <w:rPr>
          <w:rFonts w:ascii="Times New Roman" w:hAnsi="Times New Roman" w:cs="Times New Roman"/>
          <w:sz w:val="24"/>
          <w:szCs w:val="24"/>
        </w:rPr>
        <w:t>Категорически запрещается подвешивать абажуры на электрических проводах, заклеивать электропроводку обоями, закрашивать масляной краской, включать в одну розетку одновременно несколько приборов. </w:t>
      </w:r>
    </w:p>
    <w:p w:rsidR="00EE0CFE" w:rsidRPr="002577B2" w:rsidRDefault="002577B2" w:rsidP="002577B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E0CFE" w:rsidRPr="00EE0CFE">
        <w:rPr>
          <w:rFonts w:ascii="Times New Roman" w:hAnsi="Times New Roman" w:cs="Times New Roman"/>
          <w:sz w:val="24"/>
          <w:szCs w:val="24"/>
        </w:rPr>
        <w:t xml:space="preserve">Уходя из дома, следует выключать бытовую технику, не оставлять без присмотра включенные электроприборы, работающие в режиме ожидания. Даже поставленный на зарядку аккумулятора </w:t>
      </w:r>
      <w:r w:rsidR="00EE0CFE" w:rsidRPr="002577B2">
        <w:rPr>
          <w:rFonts w:ascii="Times New Roman" w:hAnsi="Times New Roman" w:cs="Times New Roman"/>
          <w:sz w:val="24"/>
          <w:szCs w:val="24"/>
        </w:rPr>
        <w:t>мобильный телефон и ноутбук могут стать причиной возгорания.</w:t>
      </w:r>
    </w:p>
    <w:p w:rsidR="00EE0CFE" w:rsidRPr="00EE0CFE" w:rsidRDefault="002577B2" w:rsidP="002577B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E0CFE" w:rsidRPr="00EE0CFE">
        <w:rPr>
          <w:rFonts w:ascii="Times New Roman" w:hAnsi="Times New Roman" w:cs="Times New Roman"/>
          <w:sz w:val="24"/>
          <w:szCs w:val="24"/>
        </w:rPr>
        <w:t>Не следует разбирать и ремонтировать электрооборудование и электротехнику самостоятельно, безопаснее доверить починку прибора специалисту.</w:t>
      </w:r>
    </w:p>
    <w:p w:rsidR="00614248" w:rsidRDefault="00EE0CFE" w:rsidP="0061424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0CFE">
        <w:rPr>
          <w:rFonts w:ascii="Times New Roman" w:hAnsi="Times New Roman" w:cs="Times New Roman"/>
          <w:sz w:val="24"/>
          <w:szCs w:val="24"/>
        </w:rPr>
        <w:t>Пожары с наиболее тяжелым</w:t>
      </w:r>
      <w:r w:rsidR="00614248">
        <w:rPr>
          <w:rFonts w:ascii="Times New Roman" w:hAnsi="Times New Roman" w:cs="Times New Roman"/>
          <w:sz w:val="24"/>
          <w:szCs w:val="24"/>
        </w:rPr>
        <w:t xml:space="preserve">и последствиями (гибель людей, </w:t>
      </w:r>
      <w:r w:rsidRPr="00EE0CFE">
        <w:rPr>
          <w:rFonts w:ascii="Times New Roman" w:hAnsi="Times New Roman" w:cs="Times New Roman"/>
          <w:sz w:val="24"/>
          <w:szCs w:val="24"/>
        </w:rPr>
        <w:t>большой материальный ущерб) происходят в ночное время.</w:t>
      </w:r>
      <w:r w:rsidR="00614248">
        <w:rPr>
          <w:rFonts w:ascii="Times New Roman" w:hAnsi="Times New Roman" w:cs="Times New Roman"/>
          <w:sz w:val="24"/>
          <w:szCs w:val="24"/>
        </w:rPr>
        <w:t xml:space="preserve"> </w:t>
      </w:r>
      <w:r w:rsidRPr="00EE0CFE">
        <w:rPr>
          <w:rFonts w:ascii="Times New Roman" w:hAnsi="Times New Roman" w:cs="Times New Roman"/>
          <w:sz w:val="24"/>
          <w:szCs w:val="24"/>
        </w:rPr>
        <w:t xml:space="preserve">Напоминаем вам: чтобы уберечь себя и своих близких от пожара, следует также навсегда отказаться от привычки курить в жилых </w:t>
      </w:r>
      <w:r w:rsidRPr="00EE0CFE">
        <w:rPr>
          <w:rFonts w:ascii="Times New Roman" w:hAnsi="Times New Roman" w:cs="Times New Roman"/>
          <w:sz w:val="24"/>
          <w:szCs w:val="24"/>
        </w:rPr>
        <w:lastRenderedPageBreak/>
        <w:t>помещениях, не оставлять непотушенной сигарету, ни в коем случае не бросать не потушенные спички и окурки на пол.</w:t>
      </w:r>
    </w:p>
    <w:p w:rsidR="00614248" w:rsidRPr="00614248" w:rsidRDefault="00614248" w:rsidP="00614248">
      <w:pPr>
        <w:jc w:val="center"/>
        <w:rPr>
          <w:rFonts w:ascii="Times New Roman" w:hAnsi="Times New Roman" w:cs="Times New Roman"/>
          <w:sz w:val="24"/>
          <w:szCs w:val="24"/>
        </w:rPr>
      </w:pPr>
      <w:r w:rsidRPr="00614248">
        <w:rPr>
          <w:rFonts w:ascii="Times New Roman" w:hAnsi="Times New Roman" w:cs="Times New Roman"/>
          <w:sz w:val="24"/>
          <w:szCs w:val="24"/>
        </w:rPr>
        <w:t xml:space="preserve">При обнаружении пожара незамедлительно звонить в пожарную охрану </w:t>
      </w:r>
    </w:p>
    <w:p w:rsidR="00614248" w:rsidRPr="00614248" w:rsidRDefault="00614248" w:rsidP="00614248">
      <w:pPr>
        <w:jc w:val="center"/>
        <w:rPr>
          <w:rFonts w:ascii="Times New Roman" w:hAnsi="Times New Roman" w:cs="Times New Roman"/>
          <w:sz w:val="24"/>
          <w:szCs w:val="24"/>
        </w:rPr>
      </w:pPr>
      <w:r w:rsidRPr="00614248">
        <w:rPr>
          <w:rFonts w:ascii="Times New Roman" w:hAnsi="Times New Roman" w:cs="Times New Roman"/>
          <w:sz w:val="24"/>
          <w:szCs w:val="24"/>
        </w:rPr>
        <w:t>по номеру 01 или 112.</w:t>
      </w:r>
    </w:p>
    <w:p w:rsidR="00614248" w:rsidRPr="00614248" w:rsidRDefault="00614248" w:rsidP="006142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248">
        <w:rPr>
          <w:rFonts w:ascii="Times New Roman" w:hAnsi="Times New Roman" w:cs="Times New Roman"/>
          <w:b/>
          <w:sz w:val="24"/>
          <w:szCs w:val="24"/>
        </w:rPr>
        <w:t>Помните, огонь не прощает ошибок.</w:t>
      </w:r>
    </w:p>
    <w:p w:rsidR="00614248" w:rsidRPr="00614248" w:rsidRDefault="00614248" w:rsidP="006142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248">
        <w:rPr>
          <w:rFonts w:ascii="Times New Roman" w:hAnsi="Times New Roman" w:cs="Times New Roman"/>
          <w:b/>
          <w:sz w:val="24"/>
          <w:szCs w:val="24"/>
        </w:rPr>
        <w:t xml:space="preserve"> Ваша безопасност</w:t>
      </w:r>
      <w:r>
        <w:rPr>
          <w:rFonts w:ascii="Times New Roman" w:hAnsi="Times New Roman" w:cs="Times New Roman"/>
          <w:b/>
          <w:sz w:val="24"/>
          <w:szCs w:val="24"/>
        </w:rPr>
        <w:t xml:space="preserve">ь и безопасность ваших близких </w:t>
      </w:r>
      <w:r w:rsidRPr="00614248">
        <w:rPr>
          <w:rFonts w:ascii="Times New Roman" w:hAnsi="Times New Roman" w:cs="Times New Roman"/>
          <w:b/>
          <w:sz w:val="24"/>
          <w:szCs w:val="24"/>
        </w:rPr>
        <w:t xml:space="preserve">в ваших руках. </w:t>
      </w:r>
    </w:p>
    <w:p w:rsidR="00614248" w:rsidRDefault="00614248" w:rsidP="0061424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14248" w:rsidRDefault="00614248" w:rsidP="00614248">
      <w:pPr>
        <w:jc w:val="right"/>
        <w:rPr>
          <w:rFonts w:ascii="Times New Roman" w:hAnsi="Times New Roman" w:cs="Times New Roman"/>
          <w:sz w:val="24"/>
          <w:szCs w:val="24"/>
        </w:rPr>
      </w:pPr>
      <w:r w:rsidRPr="00614248">
        <w:rPr>
          <w:rFonts w:ascii="Times New Roman" w:hAnsi="Times New Roman" w:cs="Times New Roman"/>
          <w:sz w:val="24"/>
          <w:szCs w:val="24"/>
        </w:rPr>
        <w:t>ОНД и ПР по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248">
        <w:rPr>
          <w:rFonts w:ascii="Times New Roman" w:hAnsi="Times New Roman" w:cs="Times New Roman"/>
          <w:sz w:val="24"/>
          <w:szCs w:val="24"/>
        </w:rPr>
        <w:t>Братску</w:t>
      </w:r>
    </w:p>
    <w:p w:rsidR="007C3827" w:rsidRDefault="00614248" w:rsidP="00614248">
      <w:pPr>
        <w:ind w:firstLine="851"/>
      </w:pPr>
      <w:r w:rsidRPr="006142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 w:rsidRPr="00614248">
        <w:rPr>
          <w:rFonts w:ascii="Times New Roman" w:hAnsi="Times New Roman" w:cs="Times New Roman"/>
          <w:sz w:val="24"/>
          <w:szCs w:val="24"/>
        </w:rPr>
        <w:t>и Братскому району</w:t>
      </w:r>
      <w:r>
        <w:t xml:space="preserve">          </w:t>
      </w:r>
    </w:p>
    <w:sectPr w:rsidR="007C3827" w:rsidSect="00E3522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C86EE0"/>
    <w:multiLevelType w:val="multilevel"/>
    <w:tmpl w:val="A336E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74ECC"/>
    <w:rsid w:val="001B61C7"/>
    <w:rsid w:val="002577B2"/>
    <w:rsid w:val="00444BAA"/>
    <w:rsid w:val="00614248"/>
    <w:rsid w:val="007A5B05"/>
    <w:rsid w:val="007C3827"/>
    <w:rsid w:val="00E3522E"/>
    <w:rsid w:val="00E36642"/>
    <w:rsid w:val="00E72830"/>
    <w:rsid w:val="00E74ECC"/>
    <w:rsid w:val="00EE0CFE"/>
    <w:rsid w:val="00FA4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522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577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522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577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3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dcterms:created xsi:type="dcterms:W3CDTF">2017-12-26T01:36:00Z</dcterms:created>
  <dcterms:modified xsi:type="dcterms:W3CDTF">2017-12-26T01:36:00Z</dcterms:modified>
</cp:coreProperties>
</file>