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42" w:rsidRPr="00EF0C10" w:rsidRDefault="00445442" w:rsidP="00EF0C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445442" w:rsidRPr="00EF0C10" w:rsidRDefault="00445442" w:rsidP="00EF0C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программам</w:t>
      </w:r>
    </w:p>
    <w:p w:rsidR="00445442" w:rsidRPr="00EF0C10" w:rsidRDefault="00445442" w:rsidP="00EF0C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:rsidR="00445442" w:rsidRPr="00EF0C10" w:rsidRDefault="00445442" w:rsidP="004562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EF0C1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EF0C1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Братск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  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"__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 ______________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___ г.</w:t>
      </w:r>
    </w:p>
    <w:p w:rsidR="00445442" w:rsidRPr="00EF0C10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 w:rsidRPr="00EF0C1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(место заключения договора)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</w:t>
      </w:r>
      <w:r w:rsidRPr="00EF0C1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(дата заключения договора)</w:t>
      </w:r>
    </w:p>
    <w:p w:rsidR="00445442" w:rsidRPr="00EF0C10" w:rsidRDefault="00445442" w:rsidP="00FF2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82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 общеразвивающего  вида  №  1»  муниципального  образования  города  Бр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атска, </w:t>
      </w:r>
      <w:r w:rsidRPr="00785827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осуществляющее образовательную деятельность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лицензии от " 25 " января </w:t>
      </w:r>
      <w:smartTag w:uri="urn:schemas-microsoft-com:office:smarttags" w:element="metricconverter">
        <w:smartTagPr>
          <w:attr w:name="ProductID" w:val="2012 г"/>
        </w:smartTagPr>
        <w:r w:rsidRPr="00785827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785827">
        <w:rPr>
          <w:rFonts w:ascii="Times New Roman" w:hAnsi="Times New Roman"/>
          <w:color w:val="000000"/>
          <w:sz w:val="24"/>
          <w:szCs w:val="24"/>
          <w:lang w:eastAsia="ru-RU"/>
        </w:rPr>
        <w:t>. N 038891,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5827">
        <w:rPr>
          <w:rFonts w:ascii="Times New Roman" w:hAnsi="Times New Roman"/>
          <w:color w:val="000000"/>
          <w:sz w:val="24"/>
          <w:szCs w:val="24"/>
          <w:lang w:eastAsia="ru-RU"/>
        </w:rPr>
        <w:t>выданной Службой по контролю и надзору в сфере образования Иркутской области,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262C">
        <w:rPr>
          <w:rFonts w:ascii="Times New Roman" w:hAnsi="Times New Roman"/>
          <w:color w:val="000000"/>
          <w:sz w:val="24"/>
          <w:szCs w:val="24"/>
          <w:lang w:eastAsia="ru-RU"/>
        </w:rPr>
        <w:t>именуемое в дальнейшем " Учреждение", в</w:t>
      </w:r>
      <w:r w:rsidRPr="0078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лице заведующего Грибковой Надежды Дмитриевны,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5827">
        <w:rPr>
          <w:rFonts w:ascii="Times New Roman" w:hAnsi="Times New Roman"/>
          <w:color w:val="000000"/>
          <w:sz w:val="24"/>
          <w:szCs w:val="24"/>
          <w:lang w:eastAsia="ru-RU"/>
        </w:rPr>
        <w:t>действующего на основании Устава образовате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льной организации, и родитель (</w:t>
      </w:r>
      <w:r w:rsidRPr="00785827">
        <w:rPr>
          <w:rFonts w:ascii="Times New Roman" w:hAnsi="Times New Roman"/>
          <w:color w:val="000000"/>
          <w:sz w:val="24"/>
          <w:szCs w:val="24"/>
          <w:lang w:eastAsia="ru-RU"/>
        </w:rPr>
        <w:t>законный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представитель)  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445442" w:rsidRPr="00D2085F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(фамилия, имя, отчество)</w:t>
      </w:r>
    </w:p>
    <w:p w:rsidR="00445442" w:rsidRPr="00785827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действующего на основании 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45442" w:rsidRPr="006440C5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</w:t>
      </w:r>
      <w:r w:rsidRPr="006440C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и реквизиты документ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о</w:t>
      </w:r>
      <w:r w:rsidRPr="006440C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)</w:t>
      </w:r>
      <w:r w:rsidRPr="006440C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445442" w:rsidRPr="00EF0C10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в интересах несовершеннолетнего 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__________________,</w:t>
      </w:r>
    </w:p>
    <w:p w:rsidR="00445442" w:rsidRPr="006440C5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</w:t>
      </w:r>
      <w:r w:rsidRPr="006440C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 (при наличии), дата рождения)</w:t>
      </w:r>
    </w:p>
    <w:p w:rsidR="00445442" w:rsidRPr="00EF0C10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проживающего по адресу: 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_________________________________________,</w:t>
      </w:r>
    </w:p>
    <w:p w:rsidR="00445442" w:rsidRPr="006440C5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</w:t>
      </w:r>
      <w:r w:rsidRPr="006440C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(адрес места жительства ребенка с указанием индекса)</w:t>
      </w:r>
    </w:p>
    <w:p w:rsidR="00445442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дальнейшем "Воспитанник", совместно именуемые Стороны,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445442" w:rsidRPr="00932BF7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45442" w:rsidRPr="006F55FE" w:rsidRDefault="00445442" w:rsidP="006F55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Par74"/>
      <w:bookmarkEnd w:id="0"/>
      <w:r w:rsidRPr="006F55FE">
        <w:rPr>
          <w:rFonts w:ascii="Times New Roman" w:hAnsi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Форма обучения </w:t>
      </w:r>
      <w:r w:rsidRPr="00FF294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     очная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     </w:t>
      </w:r>
      <w:r w:rsidRPr="00FF294A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</w:p>
    <w:p w:rsidR="00445442" w:rsidRPr="00733E41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bookmarkStart w:id="1" w:name="Par78"/>
      <w:bookmarkEnd w:id="1"/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1.3. Наименов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ание образовательной программы - </w:t>
      </w:r>
      <w:r w:rsidRPr="00733E4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основная образовательная программа дошкольного образования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1.5. Режим пребывания Воспитанника в образовательной 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ганизации - 12 часов.</w:t>
      </w:r>
    </w:p>
    <w:p w:rsidR="00445442" w:rsidRPr="00EF0C10" w:rsidRDefault="00445442" w:rsidP="006F55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1.6. Воспитанник зачисляется в группу _________________________________</w:t>
      </w:r>
    </w:p>
    <w:p w:rsidR="00445442" w:rsidRPr="00EF0C10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 направленности.</w:t>
      </w:r>
    </w:p>
    <w:p w:rsidR="00445442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F55FE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(направленность группы (общеразвивающая, компенсирующая, комбинированная, оздоровительная)</w:t>
      </w:r>
    </w:p>
    <w:p w:rsidR="00445442" w:rsidRPr="00932BF7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</w:pPr>
    </w:p>
    <w:p w:rsidR="00445442" w:rsidRPr="00356998" w:rsidRDefault="00445442" w:rsidP="003569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2" w:name="Par86"/>
      <w:bookmarkEnd w:id="2"/>
      <w:r w:rsidRPr="00356998">
        <w:rPr>
          <w:rFonts w:ascii="Times New Roman" w:hAnsi="Times New Roman"/>
          <w:b/>
          <w:color w:val="000000"/>
          <w:sz w:val="24"/>
          <w:szCs w:val="24"/>
          <w:lang w:eastAsia="ru-RU"/>
        </w:rPr>
        <w:t>II. Взаимодействие Сторон 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Учреждение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вправе: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 </w:t>
      </w:r>
      <w:r w:rsidRPr="00356998">
        <w:rPr>
          <w:rFonts w:ascii="Times New Roman" w:hAnsi="Times New Roman"/>
          <w:sz w:val="24"/>
          <w:szCs w:val="24"/>
          <w:lang w:eastAsia="ru-RU"/>
        </w:rPr>
        <w:t>приложении,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являющемся неотъемлемой частью настоящего Договора (далее - дополнительные образовательные услуги).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2.1.3. Уст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анавливать и взимать с «Родителя»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плату за дополн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ительные образовательные услуги.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2.2. Родитель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вправе: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вании образовательной программы.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2.2.2. Получать от Учреждения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информацию: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r w:rsidRPr="00326457">
        <w:rPr>
          <w:rFonts w:ascii="Times New Roman" w:hAnsi="Times New Roman"/>
          <w:sz w:val="24"/>
          <w:szCs w:val="24"/>
          <w:lang w:eastAsia="ru-RU"/>
        </w:rPr>
        <w:t>разделом I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Договора;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2.2.3. Знакомиться с У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авом Учреждения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.</w:t>
      </w:r>
    </w:p>
    <w:p w:rsidR="00445442" w:rsidRPr="00EF0C10" w:rsidRDefault="00445442" w:rsidP="002D122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2.2.5. Находиться с Воспитанником в образовательной организации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период его адаптации в течение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_________________.</w:t>
      </w:r>
    </w:p>
    <w:p w:rsidR="00445442" w:rsidRPr="002D122C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</w:t>
      </w:r>
      <w:r w:rsidRPr="002D122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(продолжительность пребывания Заказчика в образовательной организации)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авом образовательной организации.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 Учреждение обязано: 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r w:rsidRPr="00326457">
        <w:rPr>
          <w:rFonts w:ascii="Times New Roman" w:hAnsi="Times New Roman"/>
          <w:sz w:val="24"/>
          <w:szCs w:val="24"/>
          <w:lang w:eastAsia="ru-RU"/>
        </w:rPr>
        <w:t>разделом I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2.3.3. Дове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сти до Родителя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2014 г"/>
        </w:smartTagPr>
        <w:r w:rsidRPr="00EF0C10">
          <w:rPr>
            <w:rFonts w:ascii="Times New Roman" w:hAnsi="Times New Roman"/>
            <w:color w:val="000000"/>
            <w:sz w:val="24"/>
            <w:szCs w:val="24"/>
            <w:lang w:eastAsia="ru-RU"/>
          </w:rPr>
          <w:t>1992 г</w:t>
        </w:r>
      </w:smartTag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N 2300-1 "О защите прав потребителей" и Федеральным законом от 29 декабря </w:t>
      </w:r>
      <w:smartTag w:uri="urn:schemas-microsoft-com:office:smarttags" w:element="metricconverter">
        <w:smartTagPr>
          <w:attr w:name="ProductID" w:val="2014 г"/>
        </w:smartTagPr>
        <w:r w:rsidRPr="00EF0C10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. N 273-ФЗ "Об образовании в Российской Федерации".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r w:rsidRPr="00435E5B">
        <w:rPr>
          <w:rFonts w:ascii="Times New Roman" w:hAnsi="Times New Roman"/>
          <w:sz w:val="24"/>
          <w:szCs w:val="24"/>
          <w:lang w:eastAsia="ru-RU"/>
        </w:rPr>
        <w:t>пунктом 1.3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Договора.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редметно-пространственной среды.</w:t>
      </w:r>
    </w:p>
    <w:p w:rsidR="00445442" w:rsidRDefault="00445442" w:rsidP="0047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2.3.10.</w:t>
      </w:r>
      <w:r w:rsidRPr="0047782B">
        <w:rPr>
          <w:rFonts w:ascii="Times New Roman" w:hAnsi="Times New Roman"/>
          <w:sz w:val="23"/>
          <w:szCs w:val="23"/>
          <w:lang w:eastAsia="ru-RU"/>
        </w:rPr>
        <w:t xml:space="preserve"> Обеспечивать Воспитанника необходимым сбалансированным 5 разовым питанием.</w:t>
      </w:r>
    </w:p>
    <w:p w:rsidR="00445442" w:rsidRPr="0047782B" w:rsidRDefault="00445442" w:rsidP="0047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Завтрак 8.30–</w:t>
      </w:r>
      <w:r w:rsidRPr="0047782B">
        <w:rPr>
          <w:rFonts w:ascii="Times New Roman" w:hAnsi="Times New Roman"/>
          <w:sz w:val="23"/>
          <w:szCs w:val="23"/>
          <w:lang w:eastAsia="ru-RU"/>
        </w:rPr>
        <w:t>9.00, второй завтрак 10.00-10.30, обед 12.00</w:t>
      </w:r>
      <w:r>
        <w:rPr>
          <w:rFonts w:ascii="Times New Roman" w:hAnsi="Times New Roman"/>
          <w:sz w:val="23"/>
          <w:szCs w:val="23"/>
          <w:lang w:eastAsia="ru-RU"/>
        </w:rPr>
        <w:t>-</w:t>
      </w:r>
      <w:r w:rsidRPr="0047782B">
        <w:rPr>
          <w:rFonts w:ascii="Times New Roman" w:hAnsi="Times New Roman"/>
          <w:sz w:val="23"/>
          <w:szCs w:val="23"/>
          <w:lang w:eastAsia="ru-RU"/>
        </w:rPr>
        <w:t xml:space="preserve">13.00, полдник 15.30, ужин 17.30-18.00. </w:t>
      </w:r>
    </w:p>
    <w:p w:rsidR="00445442" w:rsidRPr="00EF0C10" w:rsidRDefault="00445442" w:rsidP="004778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2.3.11.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Ежегодно п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ереводить Воспитанника в следующую возрастную группу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45442" w:rsidRDefault="00445442" w:rsidP="004778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2.3.12. Уведомить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Родителя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bookmarkStart w:id="3" w:name="_GoBack"/>
      <w:bookmarkEnd w:id="3"/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о нецелесообразности</w:t>
      </w:r>
    </w:p>
    <w:p w:rsidR="00445442" w:rsidRPr="00830343" w:rsidRDefault="00445442" w:rsidP="00435E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830343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</w:t>
      </w:r>
      <w:r w:rsidRPr="00830343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(срок)</w:t>
      </w:r>
    </w:p>
    <w:p w:rsidR="00445442" w:rsidRPr="00E278B2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445442" w:rsidRPr="00EF0C10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оказания Воспитаннику образовательной услуги в объеме,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предусмотренном </w:t>
      </w:r>
      <w:r w:rsidRPr="00E278B2">
        <w:rPr>
          <w:rFonts w:ascii="Times New Roman" w:hAnsi="Times New Roman"/>
          <w:sz w:val="24"/>
          <w:szCs w:val="24"/>
          <w:lang w:eastAsia="ru-RU"/>
        </w:rPr>
        <w:t>разделом I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Договора, вследствие 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 особенностей, делающих невозможным или педагогически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2.3.13. Обеспечить соблюдение требований Федерального закона от 27 июля 2006 г. </w:t>
      </w:r>
      <w:r w:rsidRPr="0047782B">
        <w:rPr>
          <w:rFonts w:ascii="Times New Roman" w:hAnsi="Times New Roman"/>
          <w:sz w:val="24"/>
          <w:szCs w:val="24"/>
          <w:lang w:eastAsia="ru-RU"/>
        </w:rPr>
        <w:t>N 152-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ФЗ "О персональных данных"  в части сбора, хранения и обработ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 персональных данных Родителя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Воспитанника.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Родитель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обязан: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2.4.2. Своевременно вносить плату за предоставляемые Воспитаннику дополнительные образовательные услуги, указанные в </w:t>
      </w:r>
      <w:r w:rsidRPr="0022239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 настоящему Договору, в размере и порядке, определенными в разделе __ настоящего Договора, а также плату за присмотр и уход за Воспитанником. 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еменно предоставлять Учреждению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 необходимые документы, предусмотренные уставом образовательной организации.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2.4.4. Неза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медлительно сообщать Учреждению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изменении контактного телефона и места жительства.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ннего распорядка Учреждения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2.4.6. Информировать Учреждение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предстоящем отсутствии Воспитанника в образовательной организации или его болезни.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45442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2.4.8. Бережно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носиться к имуществу Учреждения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, возмещать ущерб, причиненный Вос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питанником имуществу Учреждения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, в соответствии с законодательством Российской Федерации.</w:t>
      </w:r>
    </w:p>
    <w:p w:rsidR="00445442" w:rsidRPr="00830343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45442" w:rsidRDefault="00445442" w:rsidP="00932B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4" w:name="Par141"/>
      <w:bookmarkEnd w:id="4"/>
      <w:r w:rsidRPr="00932BF7">
        <w:rPr>
          <w:rFonts w:ascii="Times New Roman" w:hAnsi="Times New Roman"/>
          <w:b/>
          <w:color w:val="000000"/>
          <w:sz w:val="24"/>
          <w:szCs w:val="24"/>
          <w:lang w:eastAsia="ru-RU"/>
        </w:rPr>
        <w:t>III. Размер, сроки и порядок оплаты за присмотр и уход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45442" w:rsidRPr="00932BF7" w:rsidRDefault="00445442" w:rsidP="00932B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32BF7">
        <w:rPr>
          <w:rFonts w:ascii="Times New Roman" w:hAnsi="Times New Roman"/>
          <w:b/>
          <w:color w:val="000000"/>
          <w:sz w:val="24"/>
          <w:szCs w:val="24"/>
          <w:lang w:eastAsia="ru-RU"/>
        </w:rPr>
        <w:t>за Воспитанником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45442" w:rsidRPr="003D0A7A" w:rsidRDefault="00445442" w:rsidP="008303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bookmarkStart w:id="5" w:name="Par144"/>
      <w:bookmarkEnd w:id="5"/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3.1. Стоимость услуг Исполнителя по присмотру и уходу за Воспитанником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 за день посещения.</w:t>
      </w:r>
    </w:p>
    <w:p w:rsidR="00445442" w:rsidRPr="00932BF7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</w:t>
      </w:r>
      <w:r w:rsidRPr="00932BF7">
        <w:rPr>
          <w:rFonts w:ascii="Times New Roman" w:hAnsi="Times New Roman"/>
          <w:sz w:val="24"/>
          <w:szCs w:val="24"/>
          <w:vertAlign w:val="superscript"/>
          <w:lang w:eastAsia="ru-RU"/>
        </w:rPr>
        <w:t>(стоимость в рублях)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45442" w:rsidRPr="00830343" w:rsidRDefault="00445442" w:rsidP="00830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5ABD">
        <w:rPr>
          <w:rFonts w:ascii="Times New Roman" w:hAnsi="Times New Roman"/>
          <w:sz w:val="23"/>
          <w:szCs w:val="23"/>
          <w:lang w:eastAsia="ru-RU"/>
        </w:rPr>
        <w:t xml:space="preserve">         </w:t>
      </w:r>
      <w:r w:rsidRPr="00830343">
        <w:rPr>
          <w:rFonts w:ascii="Times New Roman" w:hAnsi="Times New Roman"/>
          <w:sz w:val="24"/>
          <w:szCs w:val="24"/>
          <w:lang w:eastAsia="ru-RU"/>
        </w:rPr>
        <w:t>3.3.</w:t>
      </w:r>
      <w:r w:rsidRPr="008303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0343">
        <w:rPr>
          <w:rFonts w:ascii="Times New Roman" w:hAnsi="Times New Roman"/>
          <w:sz w:val="24"/>
          <w:szCs w:val="24"/>
          <w:lang w:eastAsia="ru-RU"/>
        </w:rPr>
        <w:t>Родитель</w:t>
      </w:r>
      <w:r w:rsidRPr="00830343">
        <w:rPr>
          <w:rFonts w:ascii="Times New Roman" w:hAnsi="Times New Roman"/>
          <w:b/>
          <w:sz w:val="24"/>
          <w:szCs w:val="24"/>
          <w:lang w:eastAsia="ru-RU"/>
        </w:rPr>
        <w:t xml:space="preserve"> ежемесячно</w:t>
      </w:r>
      <w:r>
        <w:rPr>
          <w:rFonts w:ascii="Times New Roman" w:hAnsi="Times New Roman"/>
          <w:sz w:val="24"/>
          <w:szCs w:val="24"/>
          <w:lang w:eastAsia="ru-RU"/>
        </w:rPr>
        <w:t xml:space="preserve"> вносит</w:t>
      </w:r>
      <w:r w:rsidRPr="00830343">
        <w:rPr>
          <w:rFonts w:ascii="Times New Roman" w:hAnsi="Times New Roman"/>
          <w:sz w:val="24"/>
          <w:szCs w:val="24"/>
          <w:lang w:eastAsia="ru-RU"/>
        </w:rPr>
        <w:t xml:space="preserve"> родительскую плату за присмотр и уход за Воспитанником, указанную в </w:t>
      </w:r>
      <w:hyperlink r:id="rId4" w:anchor="Par144" w:history="1">
        <w:r w:rsidRPr="00830343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пункте 3.1</w:t>
        </w:r>
      </w:hyperlink>
      <w:r w:rsidRPr="00830343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 </w:t>
      </w:r>
      <w:r w:rsidRPr="00830343">
        <w:rPr>
          <w:rFonts w:ascii="Times New Roman" w:hAnsi="Times New Roman"/>
          <w:sz w:val="24"/>
          <w:szCs w:val="24"/>
          <w:lang w:eastAsia="ru-RU"/>
        </w:rPr>
        <w:t>рублей</w:t>
      </w:r>
      <w:r w:rsidRPr="0083034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303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5442" w:rsidRPr="00830343" w:rsidRDefault="00445442" w:rsidP="00830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30343">
        <w:rPr>
          <w:rFonts w:ascii="Times New Roman" w:hAnsi="Times New Roman"/>
          <w:sz w:val="24"/>
          <w:szCs w:val="24"/>
          <w:lang w:eastAsia="ru-RU"/>
        </w:rPr>
        <w:t>3.4.</w:t>
      </w:r>
      <w:r w:rsidRPr="008303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0343">
        <w:rPr>
          <w:rFonts w:ascii="Times New Roman" w:hAnsi="Times New Roman"/>
          <w:sz w:val="24"/>
          <w:szCs w:val="24"/>
          <w:lang w:eastAsia="ru-RU"/>
        </w:rPr>
        <w:t xml:space="preserve">Оплата производится  в срок </w:t>
      </w:r>
      <w:r w:rsidRPr="00830343">
        <w:rPr>
          <w:rFonts w:ascii="Times New Roman" w:hAnsi="Times New Roman"/>
          <w:b/>
          <w:sz w:val="24"/>
          <w:szCs w:val="24"/>
          <w:lang w:eastAsia="ru-RU"/>
        </w:rPr>
        <w:t>не позднее 10-го числа текущего месяца</w:t>
      </w:r>
      <w:r w:rsidRPr="0083034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30343">
        <w:rPr>
          <w:rFonts w:ascii="Times New Roman" w:hAnsi="Times New Roman"/>
          <w:sz w:val="24"/>
          <w:szCs w:val="24"/>
          <w:lang w:eastAsia="ru-RU"/>
        </w:rPr>
        <w:t>в безналичном порядке на счет Муниципального дошкольного образовательного учреждения.</w:t>
      </w:r>
    </w:p>
    <w:p w:rsidR="00445442" w:rsidRPr="00830343" w:rsidRDefault="00445442" w:rsidP="0083034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3.5.</w:t>
      </w:r>
      <w:r w:rsidRPr="00830343">
        <w:rPr>
          <w:rFonts w:ascii="Times New Roman" w:hAnsi="Times New Roman"/>
          <w:sz w:val="24"/>
          <w:szCs w:val="24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45442" w:rsidRPr="009A2A8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bookmarkStart w:id="6" w:name="Par165"/>
      <w:bookmarkEnd w:id="6"/>
    </w:p>
    <w:p w:rsidR="00445442" w:rsidRPr="00EF0C10" w:rsidRDefault="00445442" w:rsidP="00BB2C4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Par191"/>
      <w:bookmarkStart w:id="8" w:name="Par213"/>
      <w:bookmarkEnd w:id="7"/>
      <w:bookmarkEnd w:id="8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1V</w:t>
      </w:r>
      <w:r w:rsidRPr="00BB2C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Основания изменения и расторжения договора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45442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45442" w:rsidRPr="002F5B57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45442" w:rsidRPr="00EF0C10" w:rsidRDefault="00445442" w:rsidP="002F5B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" w:name="Par219"/>
      <w:bookmarkEnd w:id="9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V</w:t>
      </w:r>
      <w:r w:rsidRPr="002F5B57">
        <w:rPr>
          <w:rFonts w:ascii="Times New Roman" w:hAnsi="Times New Roman"/>
          <w:b/>
          <w:color w:val="000000"/>
          <w:sz w:val="24"/>
          <w:szCs w:val="24"/>
          <w:lang w:eastAsia="ru-RU"/>
        </w:rPr>
        <w:t>. Заключительные положения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.1. Настоящий договор вступает в силу со дня его подписания Сторонами и действует до 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__" __________ г.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45442" w:rsidRPr="00EF0C10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5442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45442" w:rsidRPr="002F5B57" w:rsidRDefault="00445442" w:rsidP="00EF0C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45442" w:rsidRPr="002F5B57" w:rsidRDefault="00445442" w:rsidP="002F5B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0" w:name="Par229"/>
      <w:bookmarkEnd w:id="10"/>
      <w:r w:rsidRPr="002F5B57">
        <w:rPr>
          <w:rFonts w:ascii="Times New Roman" w:hAnsi="Times New Roman"/>
          <w:b/>
          <w:color w:val="000000"/>
          <w:sz w:val="24"/>
          <w:szCs w:val="24"/>
          <w:lang w:eastAsia="ru-RU"/>
        </w:rPr>
        <w:t>VIII. Реквизиты и подписи сторон</w:t>
      </w:r>
    </w:p>
    <w:p w:rsidR="00445442" w:rsidRPr="00830343" w:rsidRDefault="00445442" w:rsidP="00EF0C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5119"/>
        <w:gridCol w:w="5131"/>
      </w:tblGrid>
      <w:tr w:rsidR="00445442" w:rsidRPr="00830343" w:rsidTr="001039BA">
        <w:tc>
          <w:tcPr>
            <w:tcW w:w="5119" w:type="dxa"/>
          </w:tcPr>
          <w:p w:rsidR="00445442" w:rsidRPr="00830343" w:rsidRDefault="00445442" w:rsidP="001039BA">
            <w:pPr>
              <w:pBdr>
                <w:bottom w:val="single" w:sz="12" w:space="1" w:color="auto"/>
              </w:pBd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30343">
              <w:rPr>
                <w:rFonts w:ascii="Times New Roman" w:hAnsi="Times New Roman"/>
                <w:b/>
                <w:sz w:val="23"/>
                <w:szCs w:val="23"/>
              </w:rPr>
              <w:t>Учреждение:</w:t>
            </w:r>
          </w:p>
          <w:p w:rsidR="00445442" w:rsidRPr="00830343" w:rsidRDefault="00445442" w:rsidP="001039BA">
            <w:pPr>
              <w:pBdr>
                <w:bottom w:val="single" w:sz="12" w:space="1" w:color="auto"/>
              </w:pBd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 xml:space="preserve">      Муниципальное бюджетное дошкольное образовательное учреждение «Детский сад общеразвивающего вида № 1» муниципального образования города Братска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830343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                        (Адрес местонахождения)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>Ф.И.О. руководителя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>___________Грибкова Н.Д.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>_____________________________________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 xml:space="preserve">(Банковские реквизиты) контактные данные 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>ИНН 3803203677  КПП 380404101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>____________________________</w:t>
            </w:r>
          </w:p>
          <w:p w:rsidR="00445442" w:rsidRPr="00830343" w:rsidRDefault="00445442" w:rsidP="001039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</w:pPr>
            <w:r w:rsidRPr="00830343">
              <w:rPr>
                <w:rFonts w:ascii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  <w:t>(подпись</w:t>
            </w:r>
            <w:r w:rsidRPr="00830343">
              <w:rPr>
                <w:rFonts w:ascii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  <w:t xml:space="preserve"> руководителя)</w:t>
            </w:r>
          </w:p>
        </w:tc>
        <w:tc>
          <w:tcPr>
            <w:tcW w:w="5131" w:type="dxa"/>
          </w:tcPr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30343">
              <w:rPr>
                <w:rFonts w:ascii="Times New Roman" w:hAnsi="Times New Roman"/>
                <w:b/>
                <w:sz w:val="23"/>
                <w:szCs w:val="23"/>
              </w:rPr>
              <w:t>Родитель: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>______________________________________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830343">
              <w:rPr>
                <w:rFonts w:ascii="Times New Roman" w:hAnsi="Times New Roman"/>
                <w:sz w:val="23"/>
                <w:szCs w:val="23"/>
                <w:vertAlign w:val="superscript"/>
              </w:rPr>
              <w:t>(паспортные данные)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>______________________________________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830343">
              <w:rPr>
                <w:rFonts w:ascii="Times New Roman" w:hAnsi="Times New Roman"/>
                <w:sz w:val="23"/>
                <w:szCs w:val="23"/>
                <w:vertAlign w:val="superscript"/>
              </w:rPr>
              <w:t>(Адрес места жительства)</w:t>
            </w:r>
          </w:p>
          <w:p w:rsidR="00445442" w:rsidRPr="00830343" w:rsidRDefault="00445442" w:rsidP="001039BA">
            <w:pPr>
              <w:pBdr>
                <w:bottom w:val="single" w:sz="12" w:space="1" w:color="auto"/>
              </w:pBd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>Домашний адрес: _______________________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>______________________________________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>Контактные данные: ____________________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>______________________________________</w:t>
            </w:r>
          </w:p>
          <w:p w:rsidR="00445442" w:rsidRPr="00830343" w:rsidRDefault="00445442" w:rsidP="001039BA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0343">
              <w:rPr>
                <w:rFonts w:ascii="Times New Roman" w:hAnsi="Times New Roman"/>
                <w:sz w:val="23"/>
                <w:szCs w:val="23"/>
              </w:rPr>
              <w:t>Подпись: ______________________________</w:t>
            </w:r>
          </w:p>
        </w:tc>
      </w:tr>
    </w:tbl>
    <w:p w:rsidR="00445442" w:rsidRDefault="00445442" w:rsidP="005931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М.П.</w:t>
      </w:r>
    </w:p>
    <w:p w:rsidR="00445442" w:rsidRPr="00830343" w:rsidRDefault="00445442" w:rsidP="005931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45442" w:rsidRPr="00EF0C10" w:rsidRDefault="00445442" w:rsidP="005931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Отметка о получении 2-го экземпляра</w:t>
      </w:r>
    </w:p>
    <w:p w:rsidR="00445442" w:rsidRPr="00EF0C10" w:rsidRDefault="00445442" w:rsidP="005931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Родителем</w:t>
      </w:r>
    </w:p>
    <w:p w:rsidR="00445442" w:rsidRDefault="00445442" w:rsidP="005931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C10">
        <w:rPr>
          <w:rFonts w:ascii="Times New Roman" w:hAnsi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445442" w:rsidRPr="002F5480" w:rsidRDefault="00445442" w:rsidP="00FE67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11" w:name="Par253"/>
      <w:bookmarkEnd w:id="11"/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</w:p>
    <w:p w:rsidR="00445442" w:rsidRPr="002F5480" w:rsidRDefault="00445442" w:rsidP="00FE67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к примерной форме договора</w:t>
      </w:r>
    </w:p>
    <w:p w:rsidR="00445442" w:rsidRPr="002F5480" w:rsidRDefault="00445442" w:rsidP="00FE67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об образовании по образовательным</w:t>
      </w:r>
    </w:p>
    <w:p w:rsidR="00445442" w:rsidRPr="002F5480" w:rsidRDefault="00445442" w:rsidP="00FE67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программам дошкольного образования,</w:t>
      </w:r>
    </w:p>
    <w:p w:rsidR="00445442" w:rsidRPr="002F5480" w:rsidRDefault="00445442" w:rsidP="00FE67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утвержденной приказом Министерства</w:t>
      </w:r>
    </w:p>
    <w:p w:rsidR="00445442" w:rsidRPr="002F5480" w:rsidRDefault="00445442" w:rsidP="00FE67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образования и науки</w:t>
      </w:r>
    </w:p>
    <w:p w:rsidR="00445442" w:rsidRPr="002F5480" w:rsidRDefault="00445442" w:rsidP="00FE67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Российской Федерации</w:t>
      </w:r>
    </w:p>
    <w:p w:rsidR="00445442" w:rsidRPr="002F5480" w:rsidRDefault="00445442" w:rsidP="00FE67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от 13 января 2014 г. N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3"/>
        <w:gridCol w:w="2346"/>
        <w:gridCol w:w="2464"/>
        <w:gridCol w:w="2346"/>
        <w:gridCol w:w="1109"/>
        <w:gridCol w:w="829"/>
      </w:tblGrid>
      <w:tr w:rsidR="00445442" w:rsidRPr="007E4189" w:rsidTr="00CC4402"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480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48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480">
              <w:rPr>
                <w:rFonts w:ascii="Times New Roman" w:hAnsi="Times New Roman"/>
                <w:sz w:val="20"/>
                <w:szCs w:val="20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48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48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45442" w:rsidRPr="007E4189" w:rsidTr="00CC44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480">
              <w:rPr>
                <w:rFonts w:ascii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48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45442" w:rsidRPr="007E4189" w:rsidTr="00CC4402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442" w:rsidRPr="007E4189" w:rsidTr="00CC4402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442" w:rsidRPr="007E4189" w:rsidTr="00CC4402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5442" w:rsidRPr="002F5480" w:rsidRDefault="00445442" w:rsidP="002F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Исполнитель Заказчик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 _________________________________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(полное наименование образовательной (фамилия, имя и отчество (при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организации/фамилия, имя и отчество наличии))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(при наличии) индивидуального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предпринимателя) _________________________________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 (паспортные данные)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(адрес местонахождения)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 (адрес места жительства,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(банковские реквизиты) контактные данные)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 _________________________________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(подпись уполномоченного представителя (подпись)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Исполнителя)</w:t>
      </w:r>
    </w:p>
    <w:p w:rsidR="00445442" w:rsidRPr="002F5480" w:rsidRDefault="00445442" w:rsidP="002F54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480">
        <w:rPr>
          <w:rFonts w:ascii="Times New Roman" w:hAnsi="Times New Roman"/>
          <w:color w:val="000000"/>
          <w:sz w:val="20"/>
          <w:szCs w:val="20"/>
          <w:lang w:eastAsia="ru-RU"/>
        </w:rPr>
        <w:t>М.П.</w:t>
      </w:r>
    </w:p>
    <w:p w:rsidR="00445442" w:rsidRPr="002F5480" w:rsidRDefault="00445442" w:rsidP="002F5480">
      <w:pPr>
        <w:spacing w:after="200" w:line="276" w:lineRule="auto"/>
      </w:pPr>
    </w:p>
    <w:p w:rsidR="00445442" w:rsidRDefault="00445442"/>
    <w:sectPr w:rsidR="00445442" w:rsidSect="00FD6E44">
      <w:pgSz w:w="11906" w:h="16838"/>
      <w:pgMar w:top="851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DA9"/>
    <w:rsid w:val="0004130A"/>
    <w:rsid w:val="0006449D"/>
    <w:rsid w:val="000841FF"/>
    <w:rsid w:val="001039BA"/>
    <w:rsid w:val="00222395"/>
    <w:rsid w:val="00266D89"/>
    <w:rsid w:val="00285555"/>
    <w:rsid w:val="002D122C"/>
    <w:rsid w:val="002F5480"/>
    <w:rsid w:val="002F5B57"/>
    <w:rsid w:val="003036BA"/>
    <w:rsid w:val="00326457"/>
    <w:rsid w:val="00356998"/>
    <w:rsid w:val="00395814"/>
    <w:rsid w:val="003C6119"/>
    <w:rsid w:val="003D0A7A"/>
    <w:rsid w:val="003D2829"/>
    <w:rsid w:val="003D52CE"/>
    <w:rsid w:val="00435E5B"/>
    <w:rsid w:val="00440111"/>
    <w:rsid w:val="00445442"/>
    <w:rsid w:val="00456218"/>
    <w:rsid w:val="0047782B"/>
    <w:rsid w:val="0053672A"/>
    <w:rsid w:val="005512BB"/>
    <w:rsid w:val="0059310C"/>
    <w:rsid w:val="00605C9D"/>
    <w:rsid w:val="006440C5"/>
    <w:rsid w:val="006C3AB1"/>
    <w:rsid w:val="006F55FE"/>
    <w:rsid w:val="007133A1"/>
    <w:rsid w:val="00733E41"/>
    <w:rsid w:val="00785827"/>
    <w:rsid w:val="007E4189"/>
    <w:rsid w:val="00803388"/>
    <w:rsid w:val="00830343"/>
    <w:rsid w:val="008D7480"/>
    <w:rsid w:val="008E4DA9"/>
    <w:rsid w:val="00932BF7"/>
    <w:rsid w:val="009A2A80"/>
    <w:rsid w:val="009B6AE1"/>
    <w:rsid w:val="009D3E18"/>
    <w:rsid w:val="00A25ABD"/>
    <w:rsid w:val="00A4052C"/>
    <w:rsid w:val="00A544FB"/>
    <w:rsid w:val="00A750BA"/>
    <w:rsid w:val="00A8308B"/>
    <w:rsid w:val="00AD55C1"/>
    <w:rsid w:val="00BB2C4F"/>
    <w:rsid w:val="00BC5F66"/>
    <w:rsid w:val="00BE6519"/>
    <w:rsid w:val="00C25C48"/>
    <w:rsid w:val="00CC4402"/>
    <w:rsid w:val="00CD57D9"/>
    <w:rsid w:val="00D2085F"/>
    <w:rsid w:val="00E278B2"/>
    <w:rsid w:val="00E977CA"/>
    <w:rsid w:val="00EE1598"/>
    <w:rsid w:val="00EF0C10"/>
    <w:rsid w:val="00EF3FA8"/>
    <w:rsid w:val="00F25F24"/>
    <w:rsid w:val="00FA7ECB"/>
    <w:rsid w:val="00FD6D3F"/>
    <w:rsid w:val="00FD6E44"/>
    <w:rsid w:val="00FE262C"/>
    <w:rsid w:val="00FE263C"/>
    <w:rsid w:val="00FE672B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F5B5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5</Pages>
  <Words>2293</Words>
  <Characters>13074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38</cp:revision>
  <cp:lastPrinted>2017-01-25T05:21:00Z</cp:lastPrinted>
  <dcterms:created xsi:type="dcterms:W3CDTF">2017-01-23T01:34:00Z</dcterms:created>
  <dcterms:modified xsi:type="dcterms:W3CDTF">2017-02-03T03:59:00Z</dcterms:modified>
</cp:coreProperties>
</file>